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240" w:lineRule="auto"/>
        <w:jc w:val="left"/>
        <w:rPr/>
      </w:pPr>
      <w:r w:rsidDel="00000000" w:rsidR="00000000" w:rsidRPr="00000000">
        <w:rPr>
          <w:b w:val="1"/>
          <w:bCs w:val="1"/>
          <w:sz w:val="14"/>
          <w:szCs w:val="14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ind w:left="0" w:firstLine="0"/>
        <w:jc w:val="center"/>
        <w:rPr>
          <w:rFonts w:ascii="Noto Sans" w:cs="Noto Sans" w:eastAsia="Noto Sans" w:hAnsi="Noto Sans"/>
          <w:b w:val="1"/>
          <w:bCs w:val="1"/>
          <w:color w:val="002272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rtl w:val="0"/>
        </w:rPr>
        <w:t xml:space="preserve">MODULO DI ACCESSO AI SERVIZI </w:t>
      </w:r>
      <w:r w:rsidDel="00000000" w:rsidR="00000000" w:rsidRPr="00000000">
        <w:rPr>
          <w:rFonts w:ascii="Noto Sans" w:cs="Noto Sans" w:eastAsia="Noto Sans" w:hAnsi="Noto Sans"/>
          <w:b w:val="1"/>
          <w:bCs w:val="1"/>
          <w:i w:val="1"/>
          <w:iCs w:val="1"/>
          <w:color w:val="002272"/>
          <w:rtl w:val="0"/>
        </w:rPr>
        <w:t xml:space="preserve">PLACEMENT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jc w:val="center"/>
        <w:rPr>
          <w:rFonts w:ascii="Noto Sans" w:cs="Noto Sans" w:eastAsia="Noto Sans" w:hAnsi="Noto Sans"/>
          <w:b w:val="1"/>
          <w:bCs w:val="1"/>
          <w:color w:val="0022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Nome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___________________________________________Cognome 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nato a 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_________________________________________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il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residente in 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via _______________________________________ n° _____ Prov. (____) CAP 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codice fiscale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 _________________________________________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numero di telefono _____________________________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indirizzo </w:t>
      </w:r>
      <w:r w:rsidDel="00000000" w:rsidR="00000000" w:rsidRPr="00000000">
        <w:rPr>
          <w:rFonts w:ascii="Noto Sans" w:cs="Noto Sans" w:eastAsia="Noto Sans" w:hAnsi="Noto Sans"/>
          <w:i w:val="1"/>
          <w:iCs w:val="1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e-mail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 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Noto Sans" w:cs="Noto Sans" w:eastAsia="Noto Sans" w:hAnsi="Noto Sans"/>
          <w:b w:val="1"/>
          <w:bCs w:val="1"/>
          <w:i w:val="0"/>
          <w:iCs w:val="0"/>
          <w:smallCaps w:val="0"/>
          <w:strike w:val="0"/>
          <w:color w:val="002272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i w:val="0"/>
          <w:iCs w:val="0"/>
          <w:smallCaps w:val="0"/>
          <w:strike w:val="0"/>
          <w:color w:val="002272"/>
          <w:u w:val="none"/>
          <w:shd w:fill="auto" w:val="clear"/>
          <w:vertAlign w:val="baseline"/>
          <w:rtl w:val="0"/>
        </w:rPr>
        <w:t xml:space="preserve">Attuale condizione (barrare):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□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oto Sans" w:cs="Noto Sans" w:eastAsia="Noto Sans" w:hAnsi="Noto Sans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laurea di primo livello    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laureato in 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data _______________________________________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con la votazione di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 _______________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Corso di laurea frequentato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 _______________________________________________________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Classe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 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Dipartimento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 ______________________________________________________________________________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laurea di secondo livello 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  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laureato in data _______________________________________ con la votazione di _______________.</w:t>
      </w:r>
    </w:p>
    <w:p w:rsidR="00000000" w:rsidDel="00000000" w:rsidP="00000000" w:rsidRDefault="00000000" w:rsidRPr="00000000" w14:paraId="0000001C">
      <w:pPr>
        <w:ind w:left="36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Corso di laurea frequentato _______________________________________________________ Classe _______________</w:t>
      </w:r>
    </w:p>
    <w:p w:rsidR="00000000" w:rsidDel="00000000" w:rsidP="00000000" w:rsidRDefault="00000000" w:rsidRPr="00000000" w14:paraId="0000001E">
      <w:pPr>
        <w:ind w:left="36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Dipartimento ______________________________________________________________________________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laurea vecchio ordinamento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laureato in data _______________________________________ con la votazione di _______________.</w:t>
      </w:r>
    </w:p>
    <w:p w:rsidR="00000000" w:rsidDel="00000000" w:rsidP="00000000" w:rsidRDefault="00000000" w:rsidRPr="00000000" w14:paraId="00000025">
      <w:pPr>
        <w:ind w:left="36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Corso di laurea frequentato _______________________________________________________ Classe _______________</w:t>
      </w:r>
    </w:p>
    <w:p w:rsidR="00000000" w:rsidDel="00000000" w:rsidP="00000000" w:rsidRDefault="00000000" w:rsidRPr="00000000" w14:paraId="00000027">
      <w:pPr>
        <w:ind w:left="36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Calibri" w:cs="Calibri" w:eastAsia="Calibri" w:hAnsi="Calibri"/>
          <w:b w:val="1"/>
          <w:bCs w:val="1"/>
          <w:sz w:val="22"/>
          <w:szCs w:val="22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Dipartimento 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ind w:hanging="2"/>
        <w:jc w:val="center"/>
        <w:rPr>
          <w:rFonts w:ascii="Noto Sans" w:cs="Noto Sans" w:eastAsia="Noto Sans" w:hAnsi="Noto Sans"/>
          <w:b w:val="1"/>
          <w:bCs w:val="1"/>
          <w:color w:val="0022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ind w:hanging="2"/>
        <w:jc w:val="center"/>
        <w:rPr>
          <w:rFonts w:ascii="Noto Sans" w:cs="Noto Sans" w:eastAsia="Noto Sans" w:hAnsi="Noto Sans"/>
          <w:b w:val="1"/>
          <w:bCs w:val="1"/>
          <w:color w:val="002272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rtl w:val="0"/>
        </w:rPr>
        <w:t xml:space="preserve">DICHIARA</w:t>
      </w:r>
    </w:p>
    <w:p w:rsidR="00000000" w:rsidDel="00000000" w:rsidP="00000000" w:rsidRDefault="00000000" w:rsidRPr="00000000" w14:paraId="0000002B">
      <w:pPr>
        <w:spacing w:line="276" w:lineRule="auto"/>
        <w:ind w:hanging="2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ind w:hanging="2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ai sensi dell’art. 46 del D.P.R. 445/2000 consapevole delle sanzioni penali e civili, nel caso di dichiarazioni mendaci, di formazione o uso di atti falsi, richiamate dall’art. 76 del DPR n. 445 del 28/12/2000, sotto la propria responsabilità: </w:t>
      </w:r>
    </w:p>
    <w:p w:rsidR="00000000" w:rsidDel="00000000" w:rsidP="00000000" w:rsidRDefault="00000000" w:rsidRPr="00000000" w14:paraId="0000002D">
      <w:pPr>
        <w:spacing w:line="276" w:lineRule="auto"/>
        <w:ind w:hanging="2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In caso di attivazione di tirocini extracurriculari: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□ dichiaro di non aver mai avuto nessun tipo di rapporto di lavoro , collaborazione o incarico (prestazione di servizi) con l’azienda ______________________ negli ultimi due anni precedenti all’attivazione del tirocinio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dichiaro di essere iscritto presso il Centro per l’Impiego di VITERBO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Data di iscrizione al Centro per l’Impiego: _____________________________________________;</w:t>
      </w:r>
    </w:p>
    <w:p w:rsidR="00000000" w:rsidDel="00000000" w:rsidP="00000000" w:rsidRDefault="00000000" w:rsidRPr="00000000" w14:paraId="00000033">
      <w:pPr>
        <w:spacing w:after="120" w:line="276" w:lineRule="auto"/>
        <w:ind w:lef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20" w:line="276" w:lineRule="auto"/>
        <w:ind w:lef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dichiaro di essere iscritto presso il Centro per l’Impiego  _______________________________ di cui allego Attestato 181 (iscrizione presso CPI diverso da Viterbo);</w:t>
      </w:r>
    </w:p>
    <w:p w:rsidR="00000000" w:rsidDel="00000000" w:rsidP="00000000" w:rsidRDefault="00000000" w:rsidRPr="00000000" w14:paraId="00000035">
      <w:pPr>
        <w:spacing w:after="120" w:line="276" w:lineRule="auto"/>
        <w:ind w:lef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dichiaro di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essere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(barrare le voci interessate):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Disoccupato</w:t>
        <w:tab/>
      </w:r>
    </w:p>
    <w:p w:rsidR="00000000" w:rsidDel="00000000" w:rsidP="00000000" w:rsidRDefault="00000000" w:rsidRPr="00000000" w14:paraId="00000038">
      <w:pPr>
        <w:spacing w:line="240" w:lineRule="auto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Inoccupato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Persona già occupata e in cerca di nuova occupazione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Possessore di Partita IVA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di altra forma di sostegno al reddito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di ASDI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di DIS-COLL</w:t>
        <w:tab/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di disoccupazione Agricola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di indennità Co.Co. Pro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di indennità di mobilità</w:t>
        <w:tab/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di indennità di mobilità in deroga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di integrazione al reddito in quanto dipendente di imprese stipulanti contratti di solidarietà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Percettore Mini-Aspi/ASPI/Naspi</w:t>
        <w:tab/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□ dichiaro di aver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avviato una procedura per ottenere sostegno al reddito</w:t>
        <w:tab/>
        <w:t xml:space="preserve">   SI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     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 NO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5267325</wp:posOffset>
                </wp:positionH>
                <wp:positionV relativeFrom="paragraph">
                  <wp:posOffset>9525</wp:posOffset>
                </wp:positionV>
                <wp:extent cx="190500" cy="2000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60275" y="3689513"/>
                          <a:ext cx="1714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5267325</wp:posOffset>
                </wp:positionH>
                <wp:positionV relativeFrom="paragraph">
                  <wp:posOffset>9525</wp:posOffset>
                </wp:positionV>
                <wp:extent cx="190500" cy="20002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00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4833938</wp:posOffset>
                </wp:positionH>
                <wp:positionV relativeFrom="paragraph">
                  <wp:posOffset>6599</wp:posOffset>
                </wp:positionV>
                <wp:extent cx="190500" cy="20002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60275" y="3689513"/>
                          <a:ext cx="1714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4833938</wp:posOffset>
                </wp:positionH>
                <wp:positionV relativeFrom="paragraph">
                  <wp:posOffset>6599</wp:posOffset>
                </wp:positionV>
                <wp:extent cx="190500" cy="20002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200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120" w:line="276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20" w:line="276" w:lineRule="auto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rtl w:val="0"/>
        </w:rPr>
        <w:t xml:space="preserve">Autorizzo al trattamento dei dati personali  per le finalità di inserimento nel mondo del lavoro, di formazione professionale e per gli obblighi di pubblicità, trasparenza e di diffusione delle informazioni previsti dal D.lgs 97/2016. (Sito web di Ateneo </w:t>
      </w:r>
      <w:hyperlink r:id="rId8">
        <w:r w:rsidDel="00000000" w:rsidR="00000000" w:rsidRPr="00000000">
          <w:rPr>
            <w:rFonts w:ascii="Noto Sans" w:cs="Noto Sans" w:eastAsia="Noto Sans" w:hAnsi="Noto Sans"/>
            <w:color w:val="1155cc"/>
            <w:u w:val="single"/>
            <w:rtl w:val="0"/>
          </w:rPr>
          <w:t xml:space="preserve">www.unitus.it</w:t>
        </w:r>
      </w:hyperlink>
      <w:r w:rsidDel="00000000" w:rsidR="00000000" w:rsidRPr="00000000">
        <w:rPr>
          <w:rFonts w:ascii="Noto Sans" w:cs="Noto Sans" w:eastAsia="Noto Sans" w:hAnsi="Noto Sans"/>
          <w:rtl w:val="0"/>
        </w:rPr>
        <w:t xml:space="preserve">) Destinatari della comunicazione dei dati possono essere enti pubblici e privati, imprenditori italiani ed esteri nell’ambito dell’UE e che dichiarino espressamente di essere interessati ai dati per l’avviamento nel mondo del lavoro e di formazione professionale.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Data</w:t>
      </w:r>
      <w:r w:rsidDel="00000000" w:rsidR="00000000" w:rsidRPr="00000000">
        <w:rPr>
          <w:rFonts w:ascii="Noto Sans" w:cs="Noto Sans" w:eastAsia="Noto Sans" w:hAnsi="Noto Sans"/>
          <w:rtl w:val="0"/>
        </w:rPr>
        <w:t xml:space="preserve"> _________________</w:t>
      </w: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</w:t>
        <w:tab/>
        <w:tab/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372" w:right="0" w:firstLine="707.9999999999995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Firma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4" w:right="0" w:firstLine="707.9999999999995"/>
        <w:jc w:val="both"/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oto Sans" w:cs="Noto Sans" w:eastAsia="Noto Sans" w:hAnsi="Noto Sans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_____________________________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Noto Sans" w:cs="Noto Sans" w:eastAsia="Noto Sans" w:hAnsi="Noto Sans"/>
          <w:sz w:val="15"/>
          <w:szCs w:val="15"/>
          <w:u w:val="single"/>
        </w:rPr>
      </w:pPr>
      <w:r w:rsidDel="00000000" w:rsidR="00000000" w:rsidRPr="00000000">
        <w:rPr>
          <w:rFonts w:ascii="Noto Sans" w:cs="Noto Sans" w:eastAsia="Noto Sans" w:hAnsi="Noto Sans"/>
          <w:sz w:val="15"/>
          <w:szCs w:val="15"/>
          <w:rtl w:val="0"/>
        </w:rPr>
        <w:t xml:space="preserve">* </w:t>
      </w:r>
      <w:r w:rsidDel="00000000" w:rsidR="00000000" w:rsidRPr="00000000">
        <w:rPr>
          <w:rFonts w:ascii="Noto Sans" w:cs="Noto Sans" w:eastAsia="Noto Sans" w:hAnsi="Noto Sans"/>
          <w:sz w:val="15"/>
          <w:szCs w:val="15"/>
          <w:u w:val="single"/>
          <w:rtl w:val="0"/>
        </w:rPr>
        <w:t xml:space="preserve">Si allega  copia fronte – retro di un documento di riconoscimento in corso di validità; Attestato 181 rilasciato dal CPI presso il quale si è iscritti se diverso da quello di Viterbo.</w:t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6838" w:w="11906" w:orient="portrait"/>
      <w:pgMar w:bottom="1134" w:top="1417" w:left="1134" w:right="1134" w:header="0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widowControl w:val="0"/>
      <w:spacing w:line="276" w:lineRule="auto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tl w:val="0"/>
      </w:rPr>
    </w:r>
  </w:p>
  <w:sdt>
    <w:sdtPr>
      <w:lock w:val="contentLocked"/>
      <w:id w:val="266701639"/>
      <w:tag w:val="goog_rdk_0"/>
    </w:sdtPr>
    <w:sdtContent>
      <w:tbl>
        <w:tblPr>
          <w:tblStyle w:val="Table1"/>
          <w:tblW w:w="10760.0" w:type="dxa"/>
          <w:jc w:val="left"/>
          <w:tbl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  <w:insideH w:color="000000" w:space="0" w:sz="0" w:val="nil"/>
            <w:insideV w:color="000000" w:space="0" w:sz="0" w:val="nil"/>
          </w:tblBorders>
          <w:tblLayout w:type="fixed"/>
          <w:tblLook w:val="0400"/>
        </w:tblPr>
        <w:tblGrid>
          <w:gridCol w:w="5760"/>
          <w:gridCol w:w="5000"/>
          <w:tblGridChange w:id="0">
            <w:tblGrid>
              <w:gridCol w:w="5760"/>
              <w:gridCol w:w="5000"/>
            </w:tblGrid>
          </w:tblGridChange>
        </w:tblGrid>
        <w:tr>
          <w:trPr>
            <w:cantSplit w:val="0"/>
            <w:trHeight w:val="1400.1000000000001" w:hRule="atLeast"/>
            <w:tblHeader w:val="0"/>
          </w:trPr>
          <w:tc>
            <w:tcPr>
              <w:shd w:fill="ffffff" w:val="clear"/>
            </w:tcPr>
            <w:p w:rsidR="00000000" w:rsidDel="00000000" w:rsidP="00000000" w:rsidRDefault="00000000" w:rsidRPr="00000000" w14:paraId="0000005C">
              <w:pPr>
                <w:tabs>
                  <w:tab w:val="center" w:leader="none" w:pos="4680"/>
                  <w:tab w:val="right" w:leader="none" w:pos="9360"/>
                </w:tabs>
                <w:ind w:right="720"/>
                <w:rPr>
                  <w:rFonts w:ascii="Noto Sans" w:cs="Noto Sans" w:eastAsia="Noto Sans" w:hAnsi="Noto Sans"/>
                  <w:color w:val="002272"/>
                  <w:sz w:val="15"/>
                  <w:szCs w:val="15"/>
                </w:rPr>
              </w:pPr>
              <w:r w:rsidDel="00000000" w:rsidR="00000000" w:rsidRPr="00000000">
                <w:rPr>
                  <w:rFonts w:ascii="Noto Sans" w:cs="Noto Sans" w:eastAsia="Noto Sans" w:hAnsi="Noto Sans"/>
                  <w:b w:val="1"/>
                  <w:bCs w:val="1"/>
                  <w:color w:val="002272"/>
                  <w:sz w:val="15"/>
                  <w:szCs w:val="15"/>
                  <w:rtl w:val="0"/>
                </w:rPr>
                <w:br w:type="textWrapping"/>
                <w:t xml:space="preserve">Ufficio Servizi agli Studenti e </w:t>
              </w:r>
              <w:r w:rsidDel="00000000" w:rsidR="00000000" w:rsidRPr="00000000">
                <w:rPr>
                  <w:rFonts w:ascii="Noto Sans" w:cs="Noto Sans" w:eastAsia="Noto Sans" w:hAnsi="Noto Sans"/>
                  <w:b w:val="1"/>
                  <w:bCs w:val="1"/>
                  <w:i w:val="1"/>
                  <w:iCs w:val="1"/>
                  <w:color w:val="002272"/>
                  <w:sz w:val="15"/>
                  <w:szCs w:val="15"/>
                  <w:rtl w:val="0"/>
                </w:rPr>
                <w:t xml:space="preserve">Post-Lauream</w:t>
              </w:r>
              <w:r w:rsidDel="00000000" w:rsidR="00000000" w:rsidRPr="00000000">
                <w:rPr>
                  <w:rFonts w:ascii="Noto Sans" w:cs="Noto Sans" w:eastAsia="Noto Sans" w:hAnsi="Noto Sans"/>
                  <w:b w:val="1"/>
                  <w:bCs w:val="1"/>
                  <w:color w:val="002272"/>
                  <w:sz w:val="15"/>
                  <w:szCs w:val="15"/>
                  <w:rtl w:val="0"/>
                </w:rPr>
                <w:br w:type="textWrapping"/>
              </w:r>
              <w:r w:rsidDel="00000000" w:rsidR="00000000" w:rsidRPr="00000000">
                <w:rPr>
                  <w:rFonts w:ascii="Noto Sans" w:cs="Noto Sans" w:eastAsia="Noto Sans" w:hAnsi="Noto Sans"/>
                  <w:color w:val="002272"/>
                  <w:sz w:val="15"/>
                  <w:szCs w:val="15"/>
                  <w:rtl w:val="0"/>
                </w:rPr>
                <w:t xml:space="preserve">Via Santa Maria in Gradi, 4 01100 Viterbo</w:t>
              </w:r>
            </w:p>
            <w:p w:rsidR="00000000" w:rsidDel="00000000" w:rsidP="00000000" w:rsidRDefault="00000000" w:rsidRPr="00000000" w14:paraId="0000005D">
              <w:pPr>
                <w:tabs>
                  <w:tab w:val="center" w:leader="none" w:pos="4680"/>
                  <w:tab w:val="right" w:leader="none" w:pos="9360"/>
                </w:tabs>
                <w:ind w:right="720"/>
                <w:rPr>
                  <w:rFonts w:ascii="Noto Sans" w:cs="Noto Sans" w:eastAsia="Noto Sans" w:hAnsi="Noto Sans"/>
                  <w:color w:val="002272"/>
                  <w:sz w:val="15"/>
                  <w:szCs w:val="15"/>
                </w:rPr>
              </w:pPr>
              <w:r w:rsidDel="00000000" w:rsidR="00000000" w:rsidRPr="00000000">
                <w:rPr>
                  <w:rFonts w:ascii="Noto Sans" w:cs="Noto Sans" w:eastAsia="Noto Sans" w:hAnsi="Noto Sans"/>
                  <w:color w:val="002272"/>
                  <w:sz w:val="15"/>
                  <w:szCs w:val="15"/>
                  <w:rtl w:val="0"/>
                </w:rPr>
                <w:t xml:space="preserve">Tel. 0761 357962-982</w:t>
              </w:r>
            </w:p>
            <w:p w:rsidR="00000000" w:rsidDel="00000000" w:rsidP="00000000" w:rsidRDefault="00000000" w:rsidRPr="00000000" w14:paraId="0000005E">
              <w:pPr>
                <w:rPr>
                  <w:rFonts w:ascii="Playfair Display" w:cs="Playfair Display" w:eastAsia="Playfair Display" w:hAnsi="Playfair Display"/>
                  <w:b w:val="1"/>
                  <w:bCs w:val="1"/>
                  <w:i w:val="1"/>
                  <w:iCs w:val="1"/>
                  <w:color w:val="002272"/>
                  <w:sz w:val="22"/>
                  <w:szCs w:val="22"/>
                </w:rPr>
              </w:pPr>
              <w:r w:rsidDel="00000000" w:rsidR="00000000" w:rsidRPr="00000000">
                <w:rPr>
                  <w:rFonts w:ascii="Noto Sans" w:cs="Noto Sans" w:eastAsia="Noto Sans" w:hAnsi="Noto Sans"/>
                  <w:color w:val="002272"/>
                  <w:sz w:val="15"/>
                  <w:szCs w:val="15"/>
                  <w:rtl w:val="0"/>
                </w:rPr>
                <w:t xml:space="preserve">inclusione@unitus.it</w:t>
              </w:r>
              <w:r w:rsidDel="00000000" w:rsidR="00000000" w:rsidRPr="00000000">
                <w:rPr>
                  <w:rtl w:val="0"/>
                </w:rPr>
              </w:r>
            </w:p>
          </w:tc>
          <w:tc>
            <w:tcPr/>
            <w:p w:rsidR="00000000" w:rsidDel="00000000" w:rsidP="00000000" w:rsidRDefault="00000000" w:rsidRPr="00000000" w14:paraId="0000005F">
              <w:pPr>
                <w:tabs>
                  <w:tab w:val="center" w:leader="none" w:pos="4680"/>
                  <w:tab w:val="right" w:leader="none" w:pos="9360"/>
                </w:tabs>
                <w:spacing w:after="300" w:lineRule="auto"/>
                <w:ind w:right="720"/>
                <w:rPr>
                  <w:rFonts w:ascii="Calibri" w:cs="Calibri" w:eastAsia="Calibri" w:hAnsi="Calibri"/>
                  <w:sz w:val="24"/>
                  <w:szCs w:val="24"/>
                </w:rPr>
              </w:pPr>
              <w:r w:rsidDel="00000000" w:rsidR="00000000" w:rsidRPr="00000000">
                <w:rPr>
                  <w:rFonts w:ascii="Noto Sans" w:cs="Noto Sans" w:eastAsia="Noto Sans" w:hAnsi="Noto Sans"/>
                  <w:b w:val="1"/>
                  <w:bCs w:val="1"/>
                  <w:color w:val="002272"/>
                  <w:sz w:val="15"/>
                  <w:szCs w:val="15"/>
                  <w:rtl w:val="0"/>
                </w:rPr>
                <w:br w:type="textWrapping"/>
                <w:t xml:space="preserve">Rettorato</w:t>
              </w:r>
              <w:r w:rsidDel="00000000" w:rsidR="00000000" w:rsidRPr="00000000">
                <w:rPr>
                  <w:rFonts w:ascii="Noto Sans" w:cs="Noto Sans" w:eastAsia="Noto Sans" w:hAnsi="Noto Sans"/>
                  <w:color w:val="002272"/>
                  <w:sz w:val="15"/>
                  <w:szCs w:val="15"/>
                  <w:rtl w:val="0"/>
                </w:rPr>
                <w:t xml:space="preserve"> </w:t>
                <w:br w:type="textWrapping"/>
                <w:t xml:space="preserve">Via Santa Maria in Gradi 4, 01100 Viterbo </w:t>
                <w:br w:type="textWrapping"/>
                <w:t xml:space="preserve">Tel. 0761 3571</w:t>
                <w:br w:type="textWrapping"/>
                <w:t xml:space="preserve">P. Iva 00575560560 - C.F. 80029030568 protocollo@pec.unitus.it </w:t>
                <w:br w:type="textWrapping"/>
                <w:t xml:space="preserve">www.unitus.it</w:t>
              </w:r>
              <w:r w:rsidDel="00000000" w:rsidR="00000000" w:rsidRPr="00000000">
                <w:rPr>
                  <w:rtl w:val="0"/>
                </w:rPr>
              </w:r>
            </w:p>
          </w:tc>
        </w:tr>
      </w:tbl>
    </w:sdtContent>
  </w:sdt>
  <w:p w:rsidR="00000000" w:rsidDel="00000000" w:rsidP="00000000" w:rsidRDefault="00000000" w:rsidRPr="00000000" w14:paraId="00000060">
    <w:pPr>
      <w:tabs>
        <w:tab w:val="center" w:leader="none" w:pos="4680"/>
        <w:tab w:val="right" w:leader="none" w:pos="9360"/>
      </w:tabs>
      <w:spacing w:after="300" w:lineRule="auto"/>
      <w:ind w:right="720"/>
      <w:rPr>
        <w:rFonts w:ascii="Noto Sans" w:cs="Noto Sans" w:eastAsia="Noto Sans" w:hAnsi="Noto Sans"/>
        <w:b w:val="1"/>
        <w:bCs w:val="1"/>
        <w:color w:val="002272"/>
        <w:sz w:val="14"/>
        <w:szCs w:val="14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8">
    <w:pPr>
      <w:widowControl w:val="0"/>
      <w:spacing w:line="276" w:lineRule="auto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tl w:val="0"/>
      </w:rPr>
    </w:r>
  </w:p>
  <w:tbl>
    <w:tblPr>
      <w:tblStyle w:val="Table2"/>
      <w:tblW w:w="1076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760"/>
      <w:gridCol w:w="5000"/>
      <w:tblGridChange w:id="0">
        <w:tblGrid>
          <w:gridCol w:w="5760"/>
          <w:gridCol w:w="5000"/>
        </w:tblGrid>
      </w:tblGridChange>
    </w:tblGrid>
    <w:tr>
      <w:trPr>
        <w:cantSplit w:val="0"/>
        <w:trHeight w:val="139" w:hRule="atLeast"/>
        <w:tblHeader w:val="0"/>
      </w:trPr>
      <w:tc>
        <w:tcPr>
          <w:shd w:fill="ffffff" w:val="clear"/>
        </w:tcPr>
        <w:p w:rsidR="00000000" w:rsidDel="00000000" w:rsidP="00000000" w:rsidRDefault="00000000" w:rsidRPr="00000000" w14:paraId="00000069">
          <w:pPr>
            <w:tabs>
              <w:tab w:val="center" w:leader="none" w:pos="4680"/>
              <w:tab w:val="right" w:leader="none" w:pos="9360"/>
            </w:tabs>
            <w:ind w:right="720"/>
            <w:rPr>
              <w:rFonts w:ascii="Noto Sans" w:cs="Noto Sans" w:eastAsia="Noto Sans" w:hAnsi="Noto Sans"/>
              <w:color w:val="002272"/>
              <w:sz w:val="15"/>
              <w:szCs w:val="15"/>
            </w:rPr>
          </w:pPr>
          <w:r w:rsidDel="00000000" w:rsidR="00000000" w:rsidRPr="00000000">
            <w:rPr>
              <w:rFonts w:ascii="Noto Sans" w:cs="Noto Sans" w:eastAsia="Noto Sans" w:hAnsi="Noto Sans"/>
              <w:b w:val="1"/>
              <w:bCs w:val="1"/>
              <w:color w:val="002272"/>
              <w:sz w:val="15"/>
              <w:szCs w:val="15"/>
              <w:rtl w:val="0"/>
            </w:rPr>
            <w:br w:type="textWrapping"/>
            <w:t xml:space="preserve">Ufficio Servizi agli Studenti e </w:t>
          </w:r>
          <w:r w:rsidDel="00000000" w:rsidR="00000000" w:rsidRPr="00000000">
            <w:rPr>
              <w:rFonts w:ascii="Noto Sans" w:cs="Noto Sans" w:eastAsia="Noto Sans" w:hAnsi="Noto Sans"/>
              <w:b w:val="1"/>
              <w:bCs w:val="1"/>
              <w:i w:val="1"/>
              <w:iCs w:val="1"/>
              <w:color w:val="002272"/>
              <w:sz w:val="15"/>
              <w:szCs w:val="15"/>
              <w:rtl w:val="0"/>
            </w:rPr>
            <w:t xml:space="preserve">Post-Lauream</w:t>
          </w:r>
          <w:r w:rsidDel="00000000" w:rsidR="00000000" w:rsidRPr="00000000">
            <w:rPr>
              <w:rFonts w:ascii="Noto Sans" w:cs="Noto Sans" w:eastAsia="Noto Sans" w:hAnsi="Noto Sans"/>
              <w:b w:val="1"/>
              <w:bCs w:val="1"/>
              <w:color w:val="002272"/>
              <w:sz w:val="15"/>
              <w:szCs w:val="15"/>
              <w:rtl w:val="0"/>
            </w:rPr>
            <w:br w:type="textWrapping"/>
          </w:r>
          <w:r w:rsidDel="00000000" w:rsidR="00000000" w:rsidRPr="00000000">
            <w:rPr>
              <w:rFonts w:ascii="Noto Sans" w:cs="Noto Sans" w:eastAsia="Noto Sans" w:hAnsi="Noto Sans"/>
              <w:color w:val="002272"/>
              <w:sz w:val="15"/>
              <w:szCs w:val="15"/>
              <w:rtl w:val="0"/>
            </w:rPr>
            <w:t xml:space="preserve">Via Santa Maria in Gradi, 4 01100 Viterbo</w:t>
          </w:r>
        </w:p>
        <w:p w:rsidR="00000000" w:rsidDel="00000000" w:rsidP="00000000" w:rsidRDefault="00000000" w:rsidRPr="00000000" w14:paraId="0000006A">
          <w:pPr>
            <w:tabs>
              <w:tab w:val="center" w:leader="none" w:pos="4680"/>
              <w:tab w:val="right" w:leader="none" w:pos="9360"/>
            </w:tabs>
            <w:ind w:right="720"/>
            <w:rPr>
              <w:rFonts w:ascii="Noto Sans" w:cs="Noto Sans" w:eastAsia="Noto Sans" w:hAnsi="Noto Sans"/>
              <w:color w:val="002272"/>
              <w:sz w:val="15"/>
              <w:szCs w:val="15"/>
            </w:rPr>
          </w:pPr>
          <w:r w:rsidDel="00000000" w:rsidR="00000000" w:rsidRPr="00000000">
            <w:rPr>
              <w:rFonts w:ascii="Noto Sans" w:cs="Noto Sans" w:eastAsia="Noto Sans" w:hAnsi="Noto Sans"/>
              <w:color w:val="002272"/>
              <w:sz w:val="15"/>
              <w:szCs w:val="15"/>
              <w:rtl w:val="0"/>
            </w:rPr>
            <w:t xml:space="preserve">Tel. 0761 357962-982</w:t>
          </w:r>
        </w:p>
        <w:p w:rsidR="00000000" w:rsidDel="00000000" w:rsidP="00000000" w:rsidRDefault="00000000" w:rsidRPr="00000000" w14:paraId="0000006B">
          <w:pPr>
            <w:rPr>
              <w:rFonts w:ascii="Playfair Display" w:cs="Playfair Display" w:eastAsia="Playfair Display" w:hAnsi="Playfair Display"/>
              <w:b w:val="1"/>
              <w:bCs w:val="1"/>
              <w:i w:val="1"/>
              <w:iCs w:val="1"/>
              <w:color w:val="002272"/>
              <w:sz w:val="22"/>
              <w:szCs w:val="22"/>
            </w:rPr>
          </w:pPr>
          <w:r w:rsidDel="00000000" w:rsidR="00000000" w:rsidRPr="00000000">
            <w:rPr>
              <w:rFonts w:ascii="Noto Sans" w:cs="Noto Sans" w:eastAsia="Noto Sans" w:hAnsi="Noto Sans"/>
              <w:color w:val="002272"/>
              <w:sz w:val="15"/>
              <w:szCs w:val="15"/>
              <w:rtl w:val="0"/>
            </w:rPr>
            <w:t xml:space="preserve">inclusione@unitus.it</w:t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6C">
          <w:pPr>
            <w:tabs>
              <w:tab w:val="center" w:leader="none" w:pos="4680"/>
              <w:tab w:val="right" w:leader="none" w:pos="9360"/>
            </w:tabs>
            <w:spacing w:after="300" w:lineRule="auto"/>
            <w:ind w:right="720"/>
            <w:rPr>
              <w:rFonts w:ascii="Calibri" w:cs="Calibri" w:eastAsia="Calibri" w:hAnsi="Calibri"/>
              <w:sz w:val="24"/>
              <w:szCs w:val="24"/>
            </w:rPr>
          </w:pPr>
          <w:r w:rsidDel="00000000" w:rsidR="00000000" w:rsidRPr="00000000">
            <w:rPr>
              <w:rFonts w:ascii="Noto Sans" w:cs="Noto Sans" w:eastAsia="Noto Sans" w:hAnsi="Noto Sans"/>
              <w:b w:val="1"/>
              <w:bCs w:val="1"/>
              <w:color w:val="002272"/>
              <w:sz w:val="15"/>
              <w:szCs w:val="15"/>
              <w:rtl w:val="0"/>
            </w:rPr>
            <w:br w:type="textWrapping"/>
            <w:t xml:space="preserve">Rettorato</w:t>
          </w:r>
          <w:r w:rsidDel="00000000" w:rsidR="00000000" w:rsidRPr="00000000">
            <w:rPr>
              <w:rFonts w:ascii="Noto Sans" w:cs="Noto Sans" w:eastAsia="Noto Sans" w:hAnsi="Noto Sans"/>
              <w:color w:val="002272"/>
              <w:sz w:val="15"/>
              <w:szCs w:val="15"/>
              <w:rtl w:val="0"/>
            </w:rPr>
            <w:t xml:space="preserve"> </w:t>
            <w:br w:type="textWrapping"/>
            <w:t xml:space="preserve">Via Santa Maria in Gradi 4, 01100 Viterbo </w:t>
            <w:br w:type="textWrapping"/>
            <w:t xml:space="preserve">Tel. 0761 3571</w:t>
            <w:br w:type="textWrapping"/>
            <w:t xml:space="preserve">P. Iva 00575560560 - C.F. 80029030568 protocollo@pec.unitus.it </w:t>
            <w:br w:type="textWrapping"/>
            <w:t xml:space="preserve">www.unitus.it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6D">
    <w:pPr>
      <w:tabs>
        <w:tab w:val="center" w:leader="none" w:pos="4680"/>
        <w:tab w:val="right" w:leader="none" w:pos="9360"/>
      </w:tabs>
      <w:spacing w:after="300" w:lineRule="auto"/>
      <w:ind w:right="72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rPr>
        <w:b w:val="1"/>
        <w:bCs w:val="1"/>
        <w:sz w:val="14"/>
        <w:szCs w:val="14"/>
      </w:rPr>
    </w:pPr>
    <w:r w:rsidDel="00000000" w:rsidR="00000000" w:rsidRPr="00000000">
      <w:rPr/>
      <w:drawing>
        <wp:inline distB="114300" distT="114300" distL="114300" distR="114300">
          <wp:extent cx="1961197" cy="886171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1197" cy="88617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  <w:tab/>
      <w:tab/>
      <w:tab/>
      <w:tab/>
      <w:tab/>
      <w:t xml:space="preserve">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9">
    <w:pPr>
      <w:rPr>
        <w:b w:val="1"/>
        <w:bCs w:val="1"/>
        <w:sz w:val="14"/>
        <w:szCs w:val="1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rPr>
        <w:b w:val="1"/>
        <w:bCs w:val="1"/>
        <w:sz w:val="14"/>
        <w:szCs w:val="14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1">
    <w:pPr>
      <w:rPr>
        <w:b w:val="1"/>
        <w:bCs w:val="1"/>
        <w:sz w:val="14"/>
        <w:szCs w:val="14"/>
      </w:rPr>
    </w:pPr>
    <w:r w:rsidDel="00000000" w:rsidR="00000000" w:rsidRPr="00000000">
      <w:rPr/>
      <w:drawing>
        <wp:inline distB="114300" distT="114300" distL="114300" distR="114300">
          <wp:extent cx="1961197" cy="886171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1197" cy="88617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  <w:tab/>
      <w:tab/>
      <w:tab/>
      <w:tab/>
      <w:tab/>
      <w:t xml:space="preserve">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rPr>
        <w:rFonts w:ascii="Playfair Display" w:cs="Playfair Display" w:eastAsia="Playfair Display" w:hAnsi="Playfair Display"/>
        <w:b w:val="1"/>
        <w:bCs w:val="1"/>
        <w:i w:val="1"/>
        <w:iCs w:val="1"/>
        <w:color w:val="002272"/>
        <w:sz w:val="22"/>
        <w:szCs w:val="22"/>
      </w:rPr>
    </w:pPr>
    <w:r w:rsidDel="00000000" w:rsidR="00000000" w:rsidRPr="00000000">
      <w:rPr>
        <w:rFonts w:ascii="Playfair Display" w:cs="Playfair Display" w:eastAsia="Playfair Display" w:hAnsi="Playfair Display"/>
        <w:b w:val="1"/>
        <w:bCs w:val="1"/>
        <w:i w:val="1"/>
        <w:iCs w:val="1"/>
        <w:color w:val="002272"/>
        <w:sz w:val="22"/>
        <w:szCs w:val="22"/>
        <w:rtl w:val="0"/>
      </w:rPr>
      <w:t xml:space="preserve">DIVISIONE I</w:t>
    </w:r>
  </w:p>
  <w:p w:rsidR="00000000" w:rsidDel="00000000" w:rsidP="00000000" w:rsidRDefault="00000000" w:rsidRPr="00000000" w14:paraId="00000063">
    <w:pPr>
      <w:rPr>
        <w:rFonts w:ascii="Playfair Display" w:cs="Playfair Display" w:eastAsia="Playfair Display" w:hAnsi="Playfair Display"/>
        <w:b w:val="1"/>
        <w:bCs w:val="1"/>
        <w:i w:val="1"/>
        <w:iCs w:val="1"/>
        <w:color w:val="002272"/>
        <w:sz w:val="16"/>
        <w:szCs w:val="16"/>
      </w:rPr>
    </w:pPr>
    <w:r w:rsidDel="00000000" w:rsidR="00000000" w:rsidRPr="00000000">
      <w:rPr>
        <w:rFonts w:ascii="Playfair Display" w:cs="Playfair Display" w:eastAsia="Playfair Display" w:hAnsi="Playfair Display"/>
        <w:b w:val="1"/>
        <w:bCs w:val="1"/>
        <w:i w:val="1"/>
        <w:iCs w:val="1"/>
        <w:color w:val="002272"/>
        <w:sz w:val="16"/>
        <w:szCs w:val="16"/>
        <w:rtl w:val="0"/>
      </w:rPr>
      <w:t xml:space="preserve">Servizio Offerta Formativa</w:t>
    </w:r>
  </w:p>
  <w:p w:rsidR="00000000" w:rsidDel="00000000" w:rsidP="00000000" w:rsidRDefault="00000000" w:rsidRPr="00000000" w14:paraId="00000064">
    <w:pPr>
      <w:rPr>
        <w:rFonts w:ascii="Playfair Display" w:cs="Playfair Display" w:eastAsia="Playfair Display" w:hAnsi="Playfair Display"/>
        <w:b w:val="1"/>
        <w:bCs w:val="1"/>
        <w:i w:val="1"/>
        <w:iCs w:val="1"/>
        <w:color w:val="002272"/>
        <w:sz w:val="16"/>
        <w:szCs w:val="16"/>
      </w:rPr>
    </w:pPr>
    <w:r w:rsidDel="00000000" w:rsidR="00000000" w:rsidRPr="00000000">
      <w:rPr>
        <w:rFonts w:ascii="Playfair Display" w:cs="Playfair Display" w:eastAsia="Playfair Display" w:hAnsi="Playfair Display"/>
        <w:b w:val="1"/>
        <w:bCs w:val="1"/>
        <w:i w:val="1"/>
        <w:iCs w:val="1"/>
        <w:color w:val="002272"/>
        <w:sz w:val="16"/>
        <w:szCs w:val="16"/>
        <w:rtl w:val="0"/>
      </w:rPr>
      <w:t xml:space="preserve">e Servizi agli Studenti</w:t>
    </w:r>
  </w:p>
  <w:p w:rsidR="00000000" w:rsidDel="00000000" w:rsidP="00000000" w:rsidRDefault="00000000" w:rsidRPr="00000000" w14:paraId="00000065">
    <w:pPr>
      <w:rPr>
        <w:rFonts w:ascii="Playfair Display" w:cs="Playfair Display" w:eastAsia="Playfair Display" w:hAnsi="Playfair Display"/>
        <w:b w:val="1"/>
        <w:bCs w:val="1"/>
        <w:i w:val="1"/>
        <w:iCs w:val="1"/>
        <w:color w:val="002272"/>
        <w:sz w:val="16"/>
        <w:szCs w:val="16"/>
      </w:rPr>
    </w:pPr>
    <w:r w:rsidDel="00000000" w:rsidR="00000000" w:rsidRPr="00000000">
      <w:rPr>
        <w:rFonts w:ascii="Playfair Display" w:cs="Playfair Display" w:eastAsia="Playfair Display" w:hAnsi="Playfair Display"/>
        <w:b w:val="1"/>
        <w:bCs w:val="1"/>
        <w:i w:val="1"/>
        <w:iCs w:val="1"/>
        <w:color w:val="002272"/>
        <w:sz w:val="16"/>
        <w:szCs w:val="16"/>
        <w:rtl w:val="0"/>
      </w:rPr>
      <w:t xml:space="preserve">Ufficio Servizi agli Studenti e Post-Lauream</w:t>
    </w:r>
  </w:p>
  <w:p w:rsidR="00000000" w:rsidDel="00000000" w:rsidP="00000000" w:rsidRDefault="00000000" w:rsidRPr="00000000" w14:paraId="00000066">
    <w:pPr>
      <w:rPr>
        <w:b w:val="1"/>
        <w:bCs w:val="1"/>
        <w:sz w:val="14"/>
        <w:szCs w:val="1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2.xml"/><Relationship Id="rId12" Type="http://schemas.openxmlformats.org/officeDocument/2006/relationships/footer" Target="foot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yperlink" Target="http://www.unitus.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NotoSans-regular.ttf"/><Relationship Id="rId6" Type="http://schemas.openxmlformats.org/officeDocument/2006/relationships/font" Target="fonts/NotoSans-bold.ttf"/><Relationship Id="rId7" Type="http://schemas.openxmlformats.org/officeDocument/2006/relationships/font" Target="fonts/NotoSans-italic.ttf"/><Relationship Id="rId8" Type="http://schemas.openxmlformats.org/officeDocument/2006/relationships/font" Target="fonts/No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FMyiJh7mMX5+Nhd56Srp0yfJcg==">CgMxLjAaHwoBMBIaChgICVIUChJ0YWJsZS45a3UwdWdiM3ljdzQyCGguZ2pkZ3hzOAByITFlNFhxalkwQ1VJOG9wcXBLVEdoTVFPaTBwR3RvSmdxMg==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