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78569B" w14:textId="77777777" w:rsidR="00551BA2" w:rsidRDefault="00551BA2" w:rsidP="00551BA2">
      <w:pPr>
        <w:pStyle w:val="NormaleWeb"/>
      </w:pPr>
      <w:r>
        <w:rPr>
          <w:rStyle w:val="Enfasigrassetto"/>
          <w:rFonts w:eastAsiaTheme="majorEastAsia"/>
        </w:rPr>
        <w:t xml:space="preserve">TNE GPS </w:t>
      </w:r>
      <w:proofErr w:type="spellStart"/>
      <w:r>
        <w:rPr>
          <w:rStyle w:val="Enfasigrassetto"/>
          <w:rFonts w:eastAsiaTheme="majorEastAsia"/>
        </w:rPr>
        <w:t>Faculty</w:t>
      </w:r>
      <w:proofErr w:type="spellEnd"/>
      <w:r>
        <w:rPr>
          <w:rStyle w:val="Enfasigrassetto"/>
          <w:rFonts w:eastAsiaTheme="majorEastAsia"/>
        </w:rPr>
        <w:t xml:space="preserve"> </w:t>
      </w:r>
      <w:proofErr w:type="spellStart"/>
      <w:r>
        <w:rPr>
          <w:rStyle w:val="Enfasigrassetto"/>
          <w:rFonts w:eastAsiaTheme="majorEastAsia"/>
        </w:rPr>
        <w:t>Mobility</w:t>
      </w:r>
      <w:proofErr w:type="spellEnd"/>
      <w:r>
        <w:rPr>
          <w:rStyle w:val="Enfasigrassetto"/>
          <w:rFonts w:eastAsiaTheme="majorEastAsia"/>
        </w:rPr>
        <w:t xml:space="preserve"> – </w:t>
      </w:r>
      <w:proofErr w:type="spellStart"/>
      <w:r>
        <w:rPr>
          <w:rStyle w:val="Enfasigrassetto"/>
          <w:rFonts w:eastAsiaTheme="majorEastAsia"/>
        </w:rPr>
        <w:t>Approval</w:t>
      </w:r>
      <w:proofErr w:type="spellEnd"/>
      <w:r>
        <w:rPr>
          <w:rStyle w:val="Enfasigrassetto"/>
          <w:rFonts w:eastAsiaTheme="majorEastAsia"/>
        </w:rPr>
        <w:t xml:space="preserve"> </w:t>
      </w:r>
      <w:proofErr w:type="spellStart"/>
      <w:r>
        <w:rPr>
          <w:rStyle w:val="Enfasigrassetto"/>
          <w:rFonts w:eastAsiaTheme="majorEastAsia"/>
        </w:rPr>
        <w:t>Notice</w:t>
      </w:r>
      <w:proofErr w:type="spellEnd"/>
    </w:p>
    <w:p w14:paraId="0E9F5CDE" w14:textId="77777777" w:rsidR="00551BA2" w:rsidRDefault="00551BA2" w:rsidP="00551BA2">
      <w:pPr>
        <w:pStyle w:val="NormaleWeb"/>
      </w:pPr>
      <w:r>
        <w:rPr>
          <w:rStyle w:val="Enfasigrassetto"/>
          <w:rFonts w:eastAsiaTheme="majorEastAsia"/>
        </w:rPr>
        <w:t xml:space="preserve">Viterbo, </w:t>
      </w:r>
      <w:proofErr w:type="spellStart"/>
      <w:r>
        <w:rPr>
          <w:rStyle w:val="Enfasigrassetto"/>
          <w:rFonts w:eastAsiaTheme="majorEastAsia"/>
        </w:rPr>
        <w:t>December</w:t>
      </w:r>
      <w:proofErr w:type="spellEnd"/>
      <w:r>
        <w:rPr>
          <w:rStyle w:val="Enfasigrassetto"/>
          <w:rFonts w:eastAsiaTheme="majorEastAsia"/>
        </w:rPr>
        <w:t xml:space="preserve"> 23rd, 2025</w:t>
      </w:r>
    </w:p>
    <w:p w14:paraId="12BA5AFC" w14:textId="77777777" w:rsidR="00551BA2" w:rsidRDefault="00551BA2" w:rsidP="00551BA2">
      <w:pPr>
        <w:pStyle w:val="NormaleWeb"/>
      </w:pPr>
      <w:r>
        <w:t xml:space="preserve">The University of Tuscia </w:t>
      </w:r>
      <w:proofErr w:type="spellStart"/>
      <w:r>
        <w:t>has</w:t>
      </w:r>
      <w:proofErr w:type="spellEnd"/>
      <w:r>
        <w:t xml:space="preserve"> </w:t>
      </w:r>
      <w:proofErr w:type="spellStart"/>
      <w:r>
        <w:rPr>
          <w:rStyle w:val="Enfasigrassetto"/>
          <w:rFonts w:eastAsiaTheme="majorEastAsia"/>
        </w:rPr>
        <w:t>approved</w:t>
      </w:r>
      <w:proofErr w:type="spellEnd"/>
      <w:r>
        <w:rPr>
          <w:rStyle w:val="Enfasigrassetto"/>
          <w:rFonts w:eastAsiaTheme="majorEastAsia"/>
        </w:rPr>
        <w:t xml:space="preserve"> the acts and </w:t>
      </w:r>
      <w:proofErr w:type="spellStart"/>
      <w:r>
        <w:rPr>
          <w:rStyle w:val="Enfasigrassetto"/>
          <w:rFonts w:eastAsiaTheme="majorEastAsia"/>
        </w:rPr>
        <w:t>final</w:t>
      </w:r>
      <w:proofErr w:type="spellEnd"/>
      <w:r>
        <w:rPr>
          <w:rStyle w:val="Enfasigrassetto"/>
          <w:rFonts w:eastAsiaTheme="majorEastAsia"/>
        </w:rPr>
        <w:t xml:space="preserve"> rankings</w:t>
      </w:r>
      <w:r>
        <w:t xml:space="preserve"> for the Calls </w:t>
      </w:r>
      <w:r>
        <w:rPr>
          <w:rStyle w:val="Enfasigrassetto"/>
          <w:rFonts w:eastAsiaTheme="majorEastAsia"/>
        </w:rPr>
        <w:t>DP 438_2025 and DP 439_2025</w:t>
      </w:r>
      <w:r>
        <w:t xml:space="preserve">, </w:t>
      </w:r>
      <w:proofErr w:type="spellStart"/>
      <w:r>
        <w:t>regarding</w:t>
      </w:r>
      <w:proofErr w:type="spellEnd"/>
      <w:r>
        <w:t xml:space="preserve"> </w:t>
      </w:r>
      <w:proofErr w:type="spellStart"/>
      <w:r>
        <w:t>faculty</w:t>
      </w:r>
      <w:proofErr w:type="spellEnd"/>
      <w:r>
        <w:t xml:space="preserve"> </w:t>
      </w:r>
      <w:proofErr w:type="spellStart"/>
      <w:r>
        <w:t>eligible</w:t>
      </w:r>
      <w:proofErr w:type="spellEnd"/>
      <w:r>
        <w:t xml:space="preserve"> for </w:t>
      </w:r>
      <w:proofErr w:type="spellStart"/>
      <w:r>
        <w:rPr>
          <w:rStyle w:val="Enfasigrassetto"/>
          <w:rFonts w:eastAsiaTheme="majorEastAsia"/>
        </w:rPr>
        <w:t>outgoing</w:t>
      </w:r>
      <w:proofErr w:type="spellEnd"/>
      <w:r>
        <w:rPr>
          <w:rStyle w:val="Enfasigrassetto"/>
          <w:rFonts w:eastAsiaTheme="majorEastAsia"/>
        </w:rPr>
        <w:t xml:space="preserve"> and incoming international </w:t>
      </w:r>
      <w:proofErr w:type="spellStart"/>
      <w:r>
        <w:rPr>
          <w:rStyle w:val="Enfasigrassetto"/>
          <w:rFonts w:eastAsiaTheme="majorEastAsia"/>
        </w:rPr>
        <w:t>mobility</w:t>
      </w:r>
      <w:proofErr w:type="spellEnd"/>
      <w:r>
        <w:t xml:space="preserve"> under the </w:t>
      </w:r>
      <w:r>
        <w:rPr>
          <w:rStyle w:val="Enfasigrassetto"/>
          <w:rFonts w:eastAsiaTheme="majorEastAsia"/>
        </w:rPr>
        <w:t xml:space="preserve">TNE GPS – Green &amp; Pink for </w:t>
      </w:r>
      <w:proofErr w:type="spellStart"/>
      <w:r>
        <w:rPr>
          <w:rStyle w:val="Enfasigrassetto"/>
          <w:rFonts w:eastAsiaTheme="majorEastAsia"/>
        </w:rPr>
        <w:t>Sustainable</w:t>
      </w:r>
      <w:proofErr w:type="spellEnd"/>
      <w:r>
        <w:rPr>
          <w:rStyle w:val="Enfasigrassetto"/>
          <w:rFonts w:eastAsiaTheme="majorEastAsia"/>
        </w:rPr>
        <w:t xml:space="preserve"> </w:t>
      </w:r>
      <w:proofErr w:type="spellStart"/>
      <w:r>
        <w:rPr>
          <w:rStyle w:val="Enfasigrassetto"/>
          <w:rFonts w:eastAsiaTheme="majorEastAsia"/>
        </w:rPr>
        <w:t>Education</w:t>
      </w:r>
      <w:proofErr w:type="spellEnd"/>
      <w:r>
        <w:t xml:space="preserve"> project.</w:t>
      </w:r>
    </w:p>
    <w:p w14:paraId="12414114" w14:textId="77777777" w:rsidR="00551BA2" w:rsidRDefault="00551BA2" w:rsidP="00551BA2">
      <w:pPr>
        <w:pStyle w:val="NormaleWeb"/>
      </w:pPr>
      <w:proofErr w:type="spellStart"/>
      <w:r>
        <w:rPr>
          <w:rStyle w:val="Enfasigrassetto"/>
          <w:rFonts w:eastAsiaTheme="majorEastAsia"/>
        </w:rPr>
        <w:t>Eligible</w:t>
      </w:r>
      <w:proofErr w:type="spellEnd"/>
      <w:r>
        <w:rPr>
          <w:rStyle w:val="Enfasigrassetto"/>
          <w:rFonts w:eastAsiaTheme="majorEastAsia"/>
        </w:rPr>
        <w:t xml:space="preserve"> </w:t>
      </w:r>
      <w:proofErr w:type="spellStart"/>
      <w:r>
        <w:rPr>
          <w:rStyle w:val="Enfasigrassetto"/>
          <w:rFonts w:eastAsiaTheme="majorEastAsia"/>
        </w:rPr>
        <w:t>faculty</w:t>
      </w:r>
      <w:proofErr w:type="spellEnd"/>
      <w:r>
        <w:rPr>
          <w:rStyle w:val="Enfasigrassetto"/>
          <w:rFonts w:eastAsiaTheme="majorEastAsia"/>
        </w:rPr>
        <w:t>:</w:t>
      </w:r>
    </w:p>
    <w:p w14:paraId="6C6A5356" w14:textId="77777777" w:rsidR="00551BA2" w:rsidRDefault="00551BA2" w:rsidP="00551BA2">
      <w:pPr>
        <w:pStyle w:val="NormaleWeb"/>
        <w:numPr>
          <w:ilvl w:val="0"/>
          <w:numId w:val="1"/>
        </w:numPr>
      </w:pPr>
      <w:proofErr w:type="spellStart"/>
      <w:r>
        <w:rPr>
          <w:rStyle w:val="Enfasigrassetto"/>
          <w:rFonts w:eastAsiaTheme="majorEastAsia"/>
        </w:rPr>
        <w:t>Outgoing</w:t>
      </w:r>
      <w:proofErr w:type="spellEnd"/>
      <w:r>
        <w:rPr>
          <w:rStyle w:val="Enfasigrassetto"/>
          <w:rFonts w:eastAsiaTheme="majorEastAsia"/>
        </w:rPr>
        <w:t>:</w:t>
      </w:r>
      <w:r>
        <w:br/>
        <w:t>• Prof. Ermanno La Marca (Hanoi University)</w:t>
      </w:r>
    </w:p>
    <w:p w14:paraId="26C99790" w14:textId="77777777" w:rsidR="00551BA2" w:rsidRDefault="00551BA2" w:rsidP="00551BA2">
      <w:pPr>
        <w:pStyle w:val="NormaleWeb"/>
        <w:ind w:left="720"/>
      </w:pPr>
    </w:p>
    <w:p w14:paraId="460BF77D" w14:textId="1097B363" w:rsidR="00551BA2" w:rsidRDefault="00551BA2" w:rsidP="00551BA2">
      <w:pPr>
        <w:pStyle w:val="NormaleWeb"/>
        <w:numPr>
          <w:ilvl w:val="0"/>
          <w:numId w:val="1"/>
        </w:numPr>
      </w:pPr>
      <w:r>
        <w:rPr>
          <w:rStyle w:val="Enfasigrassetto"/>
          <w:rFonts w:eastAsiaTheme="majorEastAsia"/>
        </w:rPr>
        <w:t>Incoming:</w:t>
      </w:r>
      <w:r>
        <w:br/>
        <w:t xml:space="preserve">• </w:t>
      </w:r>
      <w:proofErr w:type="spellStart"/>
      <w:r>
        <w:t>Manh</w:t>
      </w:r>
      <w:proofErr w:type="spellEnd"/>
      <w:r>
        <w:t xml:space="preserve"> Duc Le (Hanoi University)</w:t>
      </w:r>
      <w:r>
        <w:br/>
        <w:t xml:space="preserve">• </w:t>
      </w:r>
      <w:proofErr w:type="spellStart"/>
      <w:r>
        <w:t>Kimhong</w:t>
      </w:r>
      <w:proofErr w:type="spellEnd"/>
      <w:r>
        <w:t xml:space="preserve"> </w:t>
      </w:r>
      <w:proofErr w:type="spellStart"/>
      <w:r>
        <w:t>Heng</w:t>
      </w:r>
      <w:proofErr w:type="spellEnd"/>
      <w:r>
        <w:t xml:space="preserve"> (Phnom Penh International University)</w:t>
      </w:r>
      <w:r>
        <w:br/>
        <w:t xml:space="preserve">• Mi </w:t>
      </w:r>
      <w:proofErr w:type="spellStart"/>
      <w:r>
        <w:t>Linh</w:t>
      </w:r>
      <w:proofErr w:type="spellEnd"/>
      <w:r>
        <w:t xml:space="preserve"> Nguyen (Hanoi University)</w:t>
      </w:r>
      <w:r>
        <w:br/>
        <w:t xml:space="preserve">• </w:t>
      </w:r>
      <w:proofErr w:type="spellStart"/>
      <w:r>
        <w:t>Xuan</w:t>
      </w:r>
      <w:proofErr w:type="spellEnd"/>
      <w:r>
        <w:t xml:space="preserve"> </w:t>
      </w:r>
      <w:proofErr w:type="spellStart"/>
      <w:r>
        <w:t>Quynh</w:t>
      </w:r>
      <w:proofErr w:type="spellEnd"/>
      <w:r>
        <w:t xml:space="preserve"> Hoang (Hanoi University)</w:t>
      </w:r>
      <w:r>
        <w:br/>
        <w:t xml:space="preserve">• </w:t>
      </w:r>
      <w:proofErr w:type="spellStart"/>
      <w:r>
        <w:t>Narit</w:t>
      </w:r>
      <w:proofErr w:type="spellEnd"/>
      <w:r>
        <w:t xml:space="preserve"> </w:t>
      </w:r>
      <w:proofErr w:type="spellStart"/>
      <w:r>
        <w:t>Thaochan</w:t>
      </w:r>
      <w:proofErr w:type="spellEnd"/>
      <w:r>
        <w:t xml:space="preserve"> (Prince of </w:t>
      </w:r>
      <w:proofErr w:type="spellStart"/>
      <w:r>
        <w:t>Songkla</w:t>
      </w:r>
      <w:proofErr w:type="spellEnd"/>
      <w:r>
        <w:t xml:space="preserve"> University)</w:t>
      </w:r>
      <w:r>
        <w:br/>
        <w:t xml:space="preserve">• </w:t>
      </w:r>
      <w:proofErr w:type="spellStart"/>
      <w:r>
        <w:t>Krajana</w:t>
      </w:r>
      <w:proofErr w:type="spellEnd"/>
      <w:r>
        <w:t xml:space="preserve"> </w:t>
      </w:r>
      <w:proofErr w:type="spellStart"/>
      <w:r>
        <w:t>Tainchum</w:t>
      </w:r>
      <w:proofErr w:type="spellEnd"/>
      <w:r>
        <w:t xml:space="preserve"> (Prince of </w:t>
      </w:r>
      <w:proofErr w:type="spellStart"/>
      <w:r>
        <w:t>Songkla</w:t>
      </w:r>
      <w:proofErr w:type="spellEnd"/>
      <w:r>
        <w:t xml:space="preserve"> University)</w:t>
      </w:r>
      <w:r>
        <w:br/>
        <w:t xml:space="preserve">• </w:t>
      </w:r>
      <w:proofErr w:type="spellStart"/>
      <w:r>
        <w:t>Narumon</w:t>
      </w:r>
      <w:proofErr w:type="spellEnd"/>
      <w:r>
        <w:t xml:space="preserve"> </w:t>
      </w:r>
      <w:proofErr w:type="spellStart"/>
      <w:r>
        <w:t>Preuksa</w:t>
      </w:r>
      <w:proofErr w:type="spellEnd"/>
      <w:r>
        <w:t xml:space="preserve"> (Prince of </w:t>
      </w:r>
      <w:proofErr w:type="spellStart"/>
      <w:r>
        <w:t>Songkla</w:t>
      </w:r>
      <w:proofErr w:type="spellEnd"/>
      <w:r>
        <w:t xml:space="preserve"> University)</w:t>
      </w:r>
      <w:r>
        <w:br/>
        <w:t>• Diem Phan (Hanoi University)</w:t>
      </w:r>
    </w:p>
    <w:p w14:paraId="1F72B24C" w14:textId="77777777" w:rsidR="00551BA2" w:rsidRDefault="00551BA2" w:rsidP="00551BA2">
      <w:pPr>
        <w:pStyle w:val="NormaleWeb"/>
      </w:pPr>
    </w:p>
    <w:p w14:paraId="614896A7" w14:textId="77777777" w:rsidR="00551BA2" w:rsidRPr="00551BA2" w:rsidRDefault="00551BA2" w:rsidP="00551BA2"/>
    <w:sectPr w:rsidR="00551BA2" w:rsidRPr="00551BA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727CC8"/>
    <w:multiLevelType w:val="multilevel"/>
    <w:tmpl w:val="AE00D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367172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BA2"/>
    <w:rsid w:val="00385F26"/>
    <w:rsid w:val="00501225"/>
    <w:rsid w:val="00551BA2"/>
    <w:rsid w:val="00584D69"/>
    <w:rsid w:val="00974004"/>
    <w:rsid w:val="009924BC"/>
    <w:rsid w:val="009E1B94"/>
    <w:rsid w:val="00D41875"/>
    <w:rsid w:val="00FD0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5C47EF9"/>
  <w15:chartTrackingRefBased/>
  <w15:docId w15:val="{615A44CA-A27F-E042-BF09-DB3B496B3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51B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51B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51BA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51B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51BA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51BA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51BA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51BA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51BA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51BA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51B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51BA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51BA2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51BA2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51BA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51BA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51BA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51BA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51BA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51B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51BA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51B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51BA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51BA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51BA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51BA2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51B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51BA2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51BA2"/>
    <w:rPr>
      <w:b/>
      <w:bCs/>
      <w:smallCaps/>
      <w:color w:val="2F5496" w:themeColor="accent1" w:themeShade="BF"/>
      <w:spacing w:val="5"/>
    </w:rPr>
  </w:style>
  <w:style w:type="paragraph" w:customStyle="1" w:styleId="p1">
    <w:name w:val="p1"/>
    <w:basedOn w:val="Normale"/>
    <w:rsid w:val="00551BA2"/>
    <w:rPr>
      <w:rFonts w:ascii="Times New Roman" w:eastAsia="Times New Roman" w:hAnsi="Times New Roman" w:cs="Times New Roman"/>
      <w:color w:val="000000"/>
      <w:kern w:val="0"/>
      <w:sz w:val="18"/>
      <w:szCs w:val="18"/>
      <w:lang w:eastAsia="it-IT"/>
      <w14:ligatures w14:val="none"/>
    </w:rPr>
  </w:style>
  <w:style w:type="paragraph" w:customStyle="1" w:styleId="p2">
    <w:name w:val="p2"/>
    <w:basedOn w:val="Normale"/>
    <w:rsid w:val="00551BA2"/>
    <w:rPr>
      <w:rFonts w:ascii="Times New Roman" w:eastAsia="Times New Roman" w:hAnsi="Times New Roman" w:cs="Times New Roman"/>
      <w:color w:val="000000"/>
      <w:kern w:val="0"/>
      <w:sz w:val="17"/>
      <w:szCs w:val="17"/>
      <w:lang w:eastAsia="it-IT"/>
      <w14:ligatures w14:val="none"/>
    </w:rPr>
  </w:style>
  <w:style w:type="paragraph" w:customStyle="1" w:styleId="p3">
    <w:name w:val="p3"/>
    <w:basedOn w:val="Normale"/>
    <w:rsid w:val="00551BA2"/>
    <w:rPr>
      <w:rFonts w:ascii="Helvetica" w:eastAsia="Times New Roman" w:hAnsi="Helvetica" w:cs="Times New Roman"/>
      <w:color w:val="000000"/>
      <w:kern w:val="0"/>
      <w:sz w:val="17"/>
      <w:szCs w:val="17"/>
      <w:lang w:eastAsia="it-IT"/>
      <w14:ligatures w14:val="none"/>
    </w:rPr>
  </w:style>
  <w:style w:type="paragraph" w:customStyle="1" w:styleId="p4">
    <w:name w:val="p4"/>
    <w:basedOn w:val="Normale"/>
    <w:rsid w:val="00551BA2"/>
    <w:rPr>
      <w:rFonts w:ascii="Helvetica" w:eastAsia="Times New Roman" w:hAnsi="Helvetica" w:cs="Times New Roman"/>
      <w:color w:val="000000"/>
      <w:kern w:val="0"/>
      <w:sz w:val="18"/>
      <w:szCs w:val="18"/>
      <w:lang w:eastAsia="it-IT"/>
      <w14:ligatures w14:val="none"/>
    </w:rPr>
  </w:style>
  <w:style w:type="paragraph" w:customStyle="1" w:styleId="p5">
    <w:name w:val="p5"/>
    <w:basedOn w:val="Normale"/>
    <w:rsid w:val="00551BA2"/>
    <w:rPr>
      <w:rFonts w:ascii="Helvetica" w:eastAsia="Times New Roman" w:hAnsi="Helvetica" w:cs="Times New Roman"/>
      <w:color w:val="00145E"/>
      <w:kern w:val="0"/>
      <w:sz w:val="12"/>
      <w:szCs w:val="12"/>
      <w:lang w:eastAsia="it-IT"/>
      <w14:ligatures w14:val="none"/>
    </w:rPr>
  </w:style>
  <w:style w:type="character" w:customStyle="1" w:styleId="s1">
    <w:name w:val="s1"/>
    <w:basedOn w:val="Carpredefinitoparagrafo"/>
    <w:rsid w:val="00551BA2"/>
    <w:rPr>
      <w:rFonts w:ascii="Times New Roman" w:hAnsi="Times New Roman" w:cs="Times New Roman" w:hint="default"/>
      <w:sz w:val="18"/>
      <w:szCs w:val="18"/>
    </w:rPr>
  </w:style>
  <w:style w:type="character" w:customStyle="1" w:styleId="s2">
    <w:name w:val="s2"/>
    <w:basedOn w:val="Carpredefinitoparagrafo"/>
    <w:rsid w:val="00551BA2"/>
    <w:rPr>
      <w:rFonts w:ascii="Helvetica" w:hAnsi="Helvetica" w:hint="default"/>
      <w:sz w:val="18"/>
      <w:szCs w:val="18"/>
    </w:rPr>
  </w:style>
  <w:style w:type="character" w:customStyle="1" w:styleId="s3">
    <w:name w:val="s3"/>
    <w:basedOn w:val="Carpredefinitoparagrafo"/>
    <w:rsid w:val="00551BA2"/>
    <w:rPr>
      <w:rFonts w:ascii="Helvetica" w:hAnsi="Helvetica" w:hint="default"/>
      <w:sz w:val="17"/>
      <w:szCs w:val="17"/>
    </w:rPr>
  </w:style>
  <w:style w:type="character" w:customStyle="1" w:styleId="s4">
    <w:name w:val="s4"/>
    <w:basedOn w:val="Carpredefinitoparagrafo"/>
    <w:rsid w:val="00551BA2"/>
    <w:rPr>
      <w:rFonts w:ascii="Arial" w:hAnsi="Arial" w:cs="Arial" w:hint="cs"/>
      <w:sz w:val="18"/>
      <w:szCs w:val="18"/>
    </w:rPr>
  </w:style>
  <w:style w:type="character" w:customStyle="1" w:styleId="s5">
    <w:name w:val="s5"/>
    <w:basedOn w:val="Carpredefinitoparagrafo"/>
    <w:rsid w:val="00551BA2"/>
    <w:rPr>
      <w:rFonts w:ascii="Helvetica" w:hAnsi="Helvetica" w:hint="default"/>
      <w:color w:val="000000"/>
      <w:sz w:val="18"/>
      <w:szCs w:val="18"/>
    </w:rPr>
  </w:style>
  <w:style w:type="character" w:customStyle="1" w:styleId="s6">
    <w:name w:val="s6"/>
    <w:basedOn w:val="Carpredefinitoparagrafo"/>
    <w:rsid w:val="00551BA2"/>
    <w:rPr>
      <w:rFonts w:ascii="Arial" w:hAnsi="Arial" w:cs="Arial" w:hint="cs"/>
      <w:color w:val="000000"/>
      <w:sz w:val="18"/>
      <w:szCs w:val="18"/>
    </w:rPr>
  </w:style>
  <w:style w:type="character" w:customStyle="1" w:styleId="s7">
    <w:name w:val="s7"/>
    <w:basedOn w:val="Carpredefinitoparagrafo"/>
    <w:rsid w:val="00551BA2"/>
    <w:rPr>
      <w:rFonts w:ascii="Times New Roman" w:hAnsi="Times New Roman" w:cs="Times New Roman" w:hint="default"/>
      <w:color w:val="000000"/>
      <w:sz w:val="18"/>
      <w:szCs w:val="18"/>
    </w:rPr>
  </w:style>
  <w:style w:type="paragraph" w:styleId="NormaleWeb">
    <w:name w:val="Normal (Web)"/>
    <w:basedOn w:val="Normale"/>
    <w:uiPriority w:val="99"/>
    <w:semiHidden/>
    <w:unhideWhenUsed/>
    <w:rsid w:val="00551BA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551BA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Giorgio Scavino</dc:creator>
  <cp:keywords/>
  <dc:description/>
  <cp:lastModifiedBy>Giorgio Scavino</cp:lastModifiedBy>
  <cp:revision>1</cp:revision>
  <dcterms:created xsi:type="dcterms:W3CDTF">2025-12-23T17:36:00Z</dcterms:created>
  <dcterms:modified xsi:type="dcterms:W3CDTF">2025-12-23T17:40:00Z</dcterms:modified>
</cp:coreProperties>
</file>