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E816A2" w14:textId="77777777" w:rsidR="006F7559" w:rsidRPr="0092524F" w:rsidRDefault="006F7559" w:rsidP="006F7559">
      <w:pPr>
        <w:pStyle w:val="NormaleWeb"/>
        <w:rPr>
          <w:rFonts w:ascii="Noto Sans" w:hAnsi="Noto Sans" w:cs="Noto Sans"/>
          <w:sz w:val="22"/>
          <w:szCs w:val="22"/>
          <w:lang w:val="en-GB"/>
        </w:rPr>
      </w:pPr>
      <w:r w:rsidRPr="0092524F">
        <w:rPr>
          <w:rStyle w:val="Enfasigrassetto"/>
          <w:rFonts w:ascii="Noto Sans" w:eastAsiaTheme="majorEastAsia" w:hAnsi="Noto Sans" w:cs="Noto Sans"/>
          <w:sz w:val="22"/>
          <w:szCs w:val="22"/>
          <w:lang w:val="en-GB"/>
        </w:rPr>
        <w:t>Annex A – Application Form</w:t>
      </w:r>
    </w:p>
    <w:p w14:paraId="61B90776" w14:textId="55DCA5B4" w:rsidR="006F7559" w:rsidRDefault="006F7559" w:rsidP="0092524F">
      <w:pPr>
        <w:pStyle w:val="NormaleWeb"/>
        <w:jc w:val="right"/>
        <w:rPr>
          <w:rFonts w:ascii="Noto Sans" w:hAnsi="Noto Sans" w:cs="Noto Sans"/>
          <w:sz w:val="22"/>
          <w:szCs w:val="22"/>
          <w:lang w:val="en-GB"/>
        </w:rPr>
      </w:pPr>
      <w:r w:rsidRPr="0092524F">
        <w:rPr>
          <w:rFonts w:ascii="Noto Sans" w:hAnsi="Noto Sans" w:cs="Noto Sans"/>
          <w:sz w:val="22"/>
          <w:szCs w:val="22"/>
          <w:lang w:val="en-GB"/>
        </w:rPr>
        <w:t>To the Mobility and International Cooperation</w:t>
      </w:r>
      <w:r w:rsidR="0092524F" w:rsidRPr="0092524F">
        <w:rPr>
          <w:rFonts w:ascii="Noto Sans" w:hAnsi="Noto Sans" w:cs="Noto Sans"/>
          <w:sz w:val="22"/>
          <w:szCs w:val="22"/>
          <w:lang w:val="en-GB"/>
        </w:rPr>
        <w:t xml:space="preserve"> Office</w:t>
      </w:r>
      <w:r w:rsidRPr="0092524F">
        <w:rPr>
          <w:rFonts w:ascii="Noto Sans" w:hAnsi="Noto Sans" w:cs="Noto Sans"/>
          <w:sz w:val="22"/>
          <w:szCs w:val="22"/>
          <w:lang w:val="en-GB"/>
        </w:rPr>
        <w:br/>
        <w:t xml:space="preserve">University of </w:t>
      </w:r>
      <w:proofErr w:type="spellStart"/>
      <w:r w:rsidRPr="0092524F">
        <w:rPr>
          <w:rFonts w:ascii="Noto Sans" w:hAnsi="Noto Sans" w:cs="Noto Sans"/>
          <w:sz w:val="22"/>
          <w:szCs w:val="22"/>
          <w:lang w:val="en-GB"/>
        </w:rPr>
        <w:t>Tuscia</w:t>
      </w:r>
      <w:proofErr w:type="spellEnd"/>
      <w:r w:rsidRPr="0092524F">
        <w:rPr>
          <w:rFonts w:ascii="Noto Sans" w:hAnsi="Noto Sans" w:cs="Noto Sans"/>
          <w:sz w:val="22"/>
          <w:szCs w:val="22"/>
          <w:lang w:val="en-GB"/>
        </w:rPr>
        <w:br/>
        <w:t xml:space="preserve">Via Santa Maria in </w:t>
      </w:r>
      <w:proofErr w:type="spellStart"/>
      <w:r w:rsidRPr="0092524F">
        <w:rPr>
          <w:rFonts w:ascii="Noto Sans" w:hAnsi="Noto Sans" w:cs="Noto Sans"/>
          <w:sz w:val="22"/>
          <w:szCs w:val="22"/>
          <w:lang w:val="en-GB"/>
        </w:rPr>
        <w:t>Gradi</w:t>
      </w:r>
      <w:proofErr w:type="spellEnd"/>
      <w:r w:rsidRPr="0092524F">
        <w:rPr>
          <w:rFonts w:ascii="Noto Sans" w:hAnsi="Noto Sans" w:cs="Noto Sans"/>
          <w:sz w:val="22"/>
          <w:szCs w:val="22"/>
          <w:lang w:val="en-GB"/>
        </w:rPr>
        <w:t>, 4</w:t>
      </w:r>
      <w:r w:rsidRPr="0092524F">
        <w:rPr>
          <w:rFonts w:ascii="Noto Sans" w:hAnsi="Noto Sans" w:cs="Noto Sans"/>
          <w:sz w:val="22"/>
          <w:szCs w:val="22"/>
          <w:lang w:val="en-GB"/>
        </w:rPr>
        <w:br/>
        <w:t xml:space="preserve">01100 </w:t>
      </w:r>
      <w:proofErr w:type="spellStart"/>
      <w:r w:rsidRPr="0092524F">
        <w:rPr>
          <w:rFonts w:ascii="Noto Sans" w:hAnsi="Noto Sans" w:cs="Noto Sans"/>
          <w:sz w:val="22"/>
          <w:szCs w:val="22"/>
          <w:lang w:val="en-GB"/>
        </w:rPr>
        <w:t>Viterbo</w:t>
      </w:r>
      <w:proofErr w:type="spellEnd"/>
      <w:r w:rsidRPr="0092524F">
        <w:rPr>
          <w:rFonts w:ascii="Noto Sans" w:hAnsi="Noto Sans" w:cs="Noto Sans"/>
          <w:sz w:val="22"/>
          <w:szCs w:val="22"/>
          <w:lang w:val="en-GB"/>
        </w:rPr>
        <w:t>, Italy</w:t>
      </w:r>
    </w:p>
    <w:p w14:paraId="0CCDDFE2" w14:textId="77777777" w:rsidR="0092524F" w:rsidRPr="0092524F" w:rsidRDefault="0092524F" w:rsidP="0092524F">
      <w:pPr>
        <w:pStyle w:val="NormaleWeb"/>
        <w:jc w:val="right"/>
        <w:rPr>
          <w:rFonts w:ascii="Noto Sans" w:hAnsi="Noto Sans" w:cs="Noto Sans"/>
          <w:sz w:val="22"/>
          <w:szCs w:val="22"/>
          <w:lang w:val="en-GB"/>
        </w:rPr>
      </w:pPr>
    </w:p>
    <w:p w14:paraId="12602611" w14:textId="77777777" w:rsidR="006F7559" w:rsidRPr="0092524F" w:rsidRDefault="006F7559" w:rsidP="006F7559">
      <w:pPr>
        <w:pStyle w:val="NormaleWeb"/>
        <w:rPr>
          <w:rFonts w:ascii="Noto Sans" w:hAnsi="Noto Sans" w:cs="Noto Sans"/>
          <w:sz w:val="22"/>
          <w:szCs w:val="22"/>
          <w:lang w:val="en-GB"/>
        </w:rPr>
      </w:pPr>
      <w:r w:rsidRPr="0092524F">
        <w:rPr>
          <w:rStyle w:val="Enfasigrassetto"/>
          <w:rFonts w:ascii="Noto Sans" w:eastAsiaTheme="majorEastAsia" w:hAnsi="Noto Sans" w:cs="Noto Sans"/>
          <w:sz w:val="22"/>
          <w:szCs w:val="22"/>
          <w:lang w:val="en-GB"/>
        </w:rPr>
        <w:t>Subject:</w:t>
      </w:r>
      <w:r w:rsidRPr="0092524F">
        <w:rPr>
          <w:rFonts w:ascii="Noto Sans" w:hAnsi="Noto Sans" w:cs="Noto Sans"/>
          <w:sz w:val="22"/>
          <w:szCs w:val="22"/>
          <w:lang w:val="en-GB"/>
        </w:rPr>
        <w:t xml:space="preserve"> Application for participation in the selection for the award of 6 scholarships – Erasmus+ Programme A.Y. 2025/2026 – Agreement No. 2024-1-IT02-KA131-HED-000196723 – Blended Intensive Program (BIP) </w:t>
      </w:r>
      <w:r w:rsidRPr="0092524F">
        <w:rPr>
          <w:rStyle w:val="Enfasicorsivo"/>
          <w:rFonts w:ascii="Noto Sans" w:eastAsiaTheme="majorEastAsia" w:hAnsi="Noto Sans" w:cs="Noto Sans"/>
          <w:sz w:val="22"/>
          <w:szCs w:val="22"/>
          <w:lang w:val="en-GB"/>
        </w:rPr>
        <w:t>“Threats and Opportunities for Human Rights in the Digital Age”</w:t>
      </w:r>
      <w:r w:rsidRPr="0092524F">
        <w:rPr>
          <w:rFonts w:ascii="Noto Sans" w:hAnsi="Noto Sans" w:cs="Noto Sans"/>
          <w:sz w:val="22"/>
          <w:szCs w:val="22"/>
          <w:lang w:val="en-GB"/>
        </w:rPr>
        <w:t xml:space="preserve"> (BIP ID: 2024-1-ES01-KA131-HED-000214403-3).</w:t>
      </w:r>
    </w:p>
    <w:p w14:paraId="0DA118BF" w14:textId="77777777" w:rsidR="006F7559" w:rsidRPr="0092524F" w:rsidRDefault="006F7559" w:rsidP="0092524F">
      <w:pPr>
        <w:pStyle w:val="NormaleWeb"/>
        <w:spacing w:line="360" w:lineRule="auto"/>
        <w:rPr>
          <w:rFonts w:ascii="Noto Sans" w:hAnsi="Noto Sans" w:cs="Noto Sans"/>
          <w:sz w:val="22"/>
          <w:szCs w:val="22"/>
          <w:lang w:val="en-GB"/>
        </w:rPr>
      </w:pPr>
      <w:r w:rsidRPr="0092524F">
        <w:rPr>
          <w:rFonts w:ascii="Noto Sans" w:hAnsi="Noto Sans" w:cs="Noto Sans"/>
          <w:sz w:val="22"/>
          <w:szCs w:val="22"/>
          <w:lang w:val="en-GB"/>
        </w:rPr>
        <w:t>The undersigned:</w:t>
      </w:r>
      <w:r w:rsidRPr="0092524F">
        <w:rPr>
          <w:rFonts w:ascii="Noto Sans" w:hAnsi="Noto Sans" w:cs="Noto Sans"/>
          <w:sz w:val="22"/>
          <w:szCs w:val="22"/>
          <w:lang w:val="en-GB"/>
        </w:rPr>
        <w:br/>
        <w:t>Student ID No.:</w:t>
      </w:r>
      <w:r w:rsidRPr="0092524F">
        <w:rPr>
          <w:rFonts w:ascii="Noto Sans" w:hAnsi="Noto Sans" w:cs="Noto Sans"/>
          <w:sz w:val="22"/>
          <w:szCs w:val="22"/>
          <w:lang w:val="en-GB"/>
        </w:rPr>
        <w:br/>
        <w:t>Place of birth:</w:t>
      </w:r>
      <w:r w:rsidRPr="0092524F">
        <w:rPr>
          <w:rFonts w:ascii="Noto Sans" w:hAnsi="Noto Sans" w:cs="Noto Sans"/>
          <w:sz w:val="22"/>
          <w:szCs w:val="22"/>
          <w:lang w:val="en-GB"/>
        </w:rPr>
        <w:br/>
        <w:t>Province:</w:t>
      </w:r>
      <w:r w:rsidRPr="0092524F">
        <w:rPr>
          <w:rFonts w:ascii="Noto Sans" w:hAnsi="Noto Sans" w:cs="Noto Sans"/>
          <w:sz w:val="22"/>
          <w:szCs w:val="22"/>
          <w:lang w:val="en-GB"/>
        </w:rPr>
        <w:br/>
        <w:t>Date of birth:</w:t>
      </w:r>
      <w:r w:rsidRPr="0092524F">
        <w:rPr>
          <w:rFonts w:ascii="Noto Sans" w:hAnsi="Noto Sans" w:cs="Noto Sans"/>
          <w:sz w:val="22"/>
          <w:szCs w:val="22"/>
          <w:lang w:val="en-GB"/>
        </w:rPr>
        <w:br/>
        <w:t>Address:</w:t>
      </w:r>
      <w:r w:rsidRPr="0092524F">
        <w:rPr>
          <w:rFonts w:ascii="Noto Sans" w:hAnsi="Noto Sans" w:cs="Noto Sans"/>
          <w:sz w:val="22"/>
          <w:szCs w:val="22"/>
          <w:lang w:val="en-GB"/>
        </w:rPr>
        <w:br/>
        <w:t>Street/Square:</w:t>
      </w:r>
      <w:r w:rsidRPr="0092524F">
        <w:rPr>
          <w:rFonts w:ascii="Noto Sans" w:hAnsi="Noto Sans" w:cs="Noto Sans"/>
          <w:sz w:val="22"/>
          <w:szCs w:val="22"/>
          <w:lang w:val="en-GB"/>
        </w:rPr>
        <w:br/>
        <w:t>No.:</w:t>
      </w:r>
      <w:r w:rsidRPr="0092524F">
        <w:rPr>
          <w:rFonts w:ascii="Noto Sans" w:hAnsi="Noto Sans" w:cs="Noto Sans"/>
          <w:sz w:val="22"/>
          <w:szCs w:val="22"/>
          <w:lang w:val="en-GB"/>
        </w:rPr>
        <w:br/>
        <w:t>Postcode:</w:t>
      </w:r>
      <w:r w:rsidRPr="0092524F">
        <w:rPr>
          <w:rFonts w:ascii="Noto Sans" w:hAnsi="Noto Sans" w:cs="Noto Sans"/>
          <w:sz w:val="22"/>
          <w:szCs w:val="22"/>
          <w:lang w:val="en-GB"/>
        </w:rPr>
        <w:br/>
        <w:t>Province:</w:t>
      </w:r>
      <w:r w:rsidRPr="0092524F">
        <w:rPr>
          <w:rFonts w:ascii="Noto Sans" w:hAnsi="Noto Sans" w:cs="Noto Sans"/>
          <w:sz w:val="22"/>
          <w:szCs w:val="22"/>
          <w:lang w:val="en-GB"/>
        </w:rPr>
        <w:br/>
        <w:t>Nationality:</w:t>
      </w:r>
      <w:r w:rsidRPr="0092524F">
        <w:rPr>
          <w:rFonts w:ascii="Noto Sans" w:hAnsi="Noto Sans" w:cs="Noto Sans"/>
          <w:sz w:val="22"/>
          <w:szCs w:val="22"/>
          <w:lang w:val="en-GB"/>
        </w:rPr>
        <w:br/>
        <w:t>Fiscal code:</w:t>
      </w:r>
      <w:r w:rsidRPr="0092524F">
        <w:rPr>
          <w:rFonts w:ascii="Noto Sans" w:hAnsi="Noto Sans" w:cs="Noto Sans"/>
          <w:sz w:val="22"/>
          <w:szCs w:val="22"/>
          <w:lang w:val="en-GB"/>
        </w:rPr>
        <w:br/>
        <w:t>Phone:</w:t>
      </w:r>
      <w:r w:rsidRPr="0092524F">
        <w:rPr>
          <w:rFonts w:ascii="Noto Sans" w:hAnsi="Noto Sans" w:cs="Noto Sans"/>
          <w:sz w:val="22"/>
          <w:szCs w:val="22"/>
          <w:lang w:val="en-GB"/>
        </w:rPr>
        <w:br/>
        <w:t>E-mail:</w:t>
      </w:r>
    </w:p>
    <w:p w14:paraId="783EFE32" w14:textId="77777777" w:rsidR="006F7559" w:rsidRPr="0092524F" w:rsidRDefault="006F7559" w:rsidP="0092524F">
      <w:pPr>
        <w:pStyle w:val="NormaleWeb"/>
        <w:jc w:val="center"/>
        <w:rPr>
          <w:rFonts w:ascii="Noto Sans" w:hAnsi="Noto Sans" w:cs="Noto Sans"/>
          <w:sz w:val="22"/>
          <w:szCs w:val="22"/>
          <w:lang w:val="en-GB"/>
        </w:rPr>
      </w:pPr>
      <w:r w:rsidRPr="0092524F">
        <w:rPr>
          <w:rStyle w:val="Enfasigrassetto"/>
          <w:rFonts w:ascii="Noto Sans" w:eastAsiaTheme="majorEastAsia" w:hAnsi="Noto Sans" w:cs="Noto Sans"/>
          <w:sz w:val="22"/>
          <w:szCs w:val="22"/>
          <w:lang w:val="en-GB"/>
        </w:rPr>
        <w:t>REQUESTS</w:t>
      </w:r>
    </w:p>
    <w:p w14:paraId="23AAC7D1" w14:textId="77777777" w:rsidR="006F7559" w:rsidRPr="0092524F" w:rsidRDefault="006F7559" w:rsidP="006F7559">
      <w:pPr>
        <w:pStyle w:val="NormaleWeb"/>
        <w:rPr>
          <w:rFonts w:ascii="Noto Sans" w:hAnsi="Noto Sans" w:cs="Noto Sans"/>
          <w:sz w:val="22"/>
          <w:szCs w:val="22"/>
          <w:lang w:val="en-GB"/>
        </w:rPr>
      </w:pPr>
      <w:r w:rsidRPr="0092524F">
        <w:rPr>
          <w:rFonts w:ascii="Noto Sans" w:hAnsi="Noto Sans" w:cs="Noto Sans"/>
          <w:sz w:val="22"/>
          <w:szCs w:val="22"/>
          <w:lang w:val="en-GB"/>
        </w:rPr>
        <w:t xml:space="preserve">to participate, as a student, in the mobility experience funded by the Erasmus+ Programme – Call 2024 (2024-1-IT02-KA131-HED-000211587) </w:t>
      </w:r>
      <w:r w:rsidRPr="0092524F">
        <w:rPr>
          <w:rStyle w:val="Enfasicorsivo"/>
          <w:rFonts w:ascii="Noto Sans" w:eastAsiaTheme="majorEastAsia" w:hAnsi="Noto Sans" w:cs="Noto Sans"/>
          <w:sz w:val="22"/>
          <w:szCs w:val="22"/>
          <w:lang w:val="en-GB"/>
        </w:rPr>
        <w:t>“Blended Intensive Program (BIP)”</w:t>
      </w:r>
      <w:r w:rsidRPr="0092524F">
        <w:rPr>
          <w:rFonts w:ascii="Noto Sans" w:hAnsi="Noto Sans" w:cs="Noto Sans"/>
          <w:sz w:val="22"/>
          <w:szCs w:val="22"/>
          <w:lang w:val="en-GB"/>
        </w:rPr>
        <w:t xml:space="preserve"> entitled </w:t>
      </w:r>
      <w:r w:rsidRPr="0092524F">
        <w:rPr>
          <w:rStyle w:val="Enfasicorsivo"/>
          <w:rFonts w:ascii="Noto Sans" w:eastAsiaTheme="majorEastAsia" w:hAnsi="Noto Sans" w:cs="Noto Sans"/>
          <w:sz w:val="22"/>
          <w:szCs w:val="22"/>
          <w:lang w:val="en-GB"/>
        </w:rPr>
        <w:t>“Threats and Opportunities for Human Rights in the Digital Age”</w:t>
      </w:r>
      <w:r w:rsidRPr="0092524F">
        <w:rPr>
          <w:rFonts w:ascii="Noto Sans" w:hAnsi="Noto Sans" w:cs="Noto Sans"/>
          <w:sz w:val="22"/>
          <w:szCs w:val="22"/>
          <w:lang w:val="en-GB"/>
        </w:rPr>
        <w:t xml:space="preserve"> (physical mobility period scheduled from 10 to 14 November 2025; online participation on 19 November, 26 November, 3 December, 10 December, 17 December).</w:t>
      </w:r>
    </w:p>
    <w:p w14:paraId="695A61A6" w14:textId="77777777" w:rsidR="0092524F" w:rsidRDefault="0092524F" w:rsidP="006F7559">
      <w:pPr>
        <w:pStyle w:val="NormaleWeb"/>
        <w:rPr>
          <w:rFonts w:ascii="Noto Sans" w:hAnsi="Noto Sans" w:cs="Noto Sans"/>
          <w:sz w:val="22"/>
          <w:szCs w:val="22"/>
          <w:lang w:val="en-GB"/>
        </w:rPr>
      </w:pPr>
    </w:p>
    <w:p w14:paraId="69C055F2" w14:textId="1435A728" w:rsidR="006F7559" w:rsidRPr="0092524F" w:rsidRDefault="006F7559" w:rsidP="006F7559">
      <w:pPr>
        <w:pStyle w:val="NormaleWeb"/>
        <w:rPr>
          <w:rFonts w:ascii="Noto Sans" w:hAnsi="Noto Sans" w:cs="Noto Sans"/>
          <w:sz w:val="22"/>
          <w:szCs w:val="22"/>
          <w:lang w:val="en-GB"/>
        </w:rPr>
      </w:pPr>
      <w:r w:rsidRPr="0092524F">
        <w:rPr>
          <w:rFonts w:ascii="Noto Sans" w:hAnsi="Noto Sans" w:cs="Noto Sans"/>
          <w:sz w:val="22"/>
          <w:szCs w:val="22"/>
          <w:lang w:val="en-GB"/>
        </w:rPr>
        <w:lastRenderedPageBreak/>
        <w:t>For the purpose of comparative evaluation, the undersigned</w:t>
      </w:r>
    </w:p>
    <w:p w14:paraId="12AE0786" w14:textId="77777777" w:rsidR="006F7559" w:rsidRPr="0092524F" w:rsidRDefault="006F7559" w:rsidP="0092524F">
      <w:pPr>
        <w:pStyle w:val="NormaleWeb"/>
        <w:jc w:val="center"/>
        <w:rPr>
          <w:rFonts w:ascii="Noto Sans" w:hAnsi="Noto Sans" w:cs="Noto Sans"/>
          <w:sz w:val="22"/>
          <w:szCs w:val="22"/>
        </w:rPr>
      </w:pPr>
      <w:r w:rsidRPr="0092524F">
        <w:rPr>
          <w:rStyle w:val="Enfasigrassetto"/>
          <w:rFonts w:ascii="Noto Sans" w:eastAsiaTheme="majorEastAsia" w:hAnsi="Noto Sans" w:cs="Noto Sans"/>
          <w:sz w:val="22"/>
          <w:szCs w:val="22"/>
        </w:rPr>
        <w:t>DECLARES</w:t>
      </w:r>
    </w:p>
    <w:p w14:paraId="396354A8" w14:textId="77777777" w:rsidR="006F7559" w:rsidRPr="0092524F" w:rsidRDefault="006F7559" w:rsidP="006F7559">
      <w:pPr>
        <w:pStyle w:val="NormaleWeb"/>
        <w:numPr>
          <w:ilvl w:val="0"/>
          <w:numId w:val="5"/>
        </w:numPr>
        <w:rPr>
          <w:rFonts w:ascii="Noto Sans" w:hAnsi="Noto Sans" w:cs="Noto Sans"/>
          <w:b/>
          <w:sz w:val="22"/>
          <w:szCs w:val="22"/>
          <w:lang w:val="en-GB"/>
        </w:rPr>
      </w:pPr>
      <w:r w:rsidRPr="0092524F">
        <w:rPr>
          <w:rFonts w:ascii="Noto Sans" w:hAnsi="Noto Sans" w:cs="Noto Sans"/>
          <w:sz w:val="22"/>
          <w:szCs w:val="22"/>
          <w:lang w:val="en-GB"/>
        </w:rPr>
        <w:t xml:space="preserve">to be regularly enrolled in the following Master’s Degree programme at the University of </w:t>
      </w:r>
      <w:proofErr w:type="spellStart"/>
      <w:r w:rsidRPr="0092524F">
        <w:rPr>
          <w:rFonts w:ascii="Noto Sans" w:hAnsi="Noto Sans" w:cs="Noto Sans"/>
          <w:sz w:val="22"/>
          <w:szCs w:val="22"/>
          <w:lang w:val="en-GB"/>
        </w:rPr>
        <w:t>Tuscia</w:t>
      </w:r>
      <w:proofErr w:type="spellEnd"/>
      <w:r w:rsidRPr="0092524F">
        <w:rPr>
          <w:rFonts w:ascii="Noto Sans" w:hAnsi="Noto Sans" w:cs="Noto Sans"/>
          <w:sz w:val="22"/>
          <w:szCs w:val="22"/>
          <w:lang w:val="en-GB"/>
        </w:rPr>
        <w:t>:</w:t>
      </w:r>
      <w:r w:rsidRPr="0092524F">
        <w:rPr>
          <w:rFonts w:ascii="Noto Sans" w:hAnsi="Noto Sans" w:cs="Noto Sans"/>
          <w:sz w:val="22"/>
          <w:szCs w:val="22"/>
          <w:lang w:val="en-GB"/>
        </w:rPr>
        <w:br/>
      </w:r>
      <w:r w:rsidRPr="0092524F">
        <w:rPr>
          <w:rFonts w:ascii="Noto Sans" w:hAnsi="Noto Sans" w:cs="Noto Sans"/>
          <w:b/>
          <w:sz w:val="22"/>
          <w:szCs w:val="22"/>
          <w:lang w:val="en-GB"/>
        </w:rPr>
        <w:t>(indicate the degree class and the name of the course of study);</w:t>
      </w:r>
    </w:p>
    <w:p w14:paraId="32B3749E" w14:textId="77777777" w:rsidR="006F7559" w:rsidRPr="0092524F" w:rsidRDefault="006F7559" w:rsidP="006F7559">
      <w:pPr>
        <w:pStyle w:val="NormaleWeb"/>
        <w:numPr>
          <w:ilvl w:val="0"/>
          <w:numId w:val="5"/>
        </w:numPr>
        <w:rPr>
          <w:rFonts w:ascii="Noto Sans" w:hAnsi="Noto Sans" w:cs="Noto Sans"/>
          <w:sz w:val="22"/>
          <w:szCs w:val="22"/>
          <w:lang w:val="en-GB"/>
        </w:rPr>
      </w:pPr>
      <w:r w:rsidRPr="0092524F">
        <w:rPr>
          <w:rFonts w:ascii="Noto Sans" w:hAnsi="Noto Sans" w:cs="Noto Sans"/>
          <w:sz w:val="22"/>
          <w:szCs w:val="22"/>
          <w:lang w:val="en-GB"/>
        </w:rPr>
        <w:t>to expect to graduate no earlier than March 2026;</w:t>
      </w:r>
    </w:p>
    <w:p w14:paraId="298DA518" w14:textId="77777777" w:rsidR="006F7559" w:rsidRPr="0092524F" w:rsidRDefault="006F7559" w:rsidP="006F7559">
      <w:pPr>
        <w:pStyle w:val="NormaleWeb"/>
        <w:numPr>
          <w:ilvl w:val="0"/>
          <w:numId w:val="5"/>
        </w:numPr>
        <w:rPr>
          <w:rFonts w:ascii="Noto Sans" w:hAnsi="Noto Sans" w:cs="Noto Sans"/>
          <w:sz w:val="22"/>
          <w:szCs w:val="22"/>
          <w:lang w:val="en-GB"/>
        </w:rPr>
      </w:pPr>
      <w:r w:rsidRPr="0092524F">
        <w:rPr>
          <w:rFonts w:ascii="Noto Sans" w:hAnsi="Noto Sans" w:cs="Noto Sans"/>
          <w:sz w:val="22"/>
          <w:szCs w:val="22"/>
          <w:lang w:val="en-GB"/>
        </w:rPr>
        <w:t>to possess a certificate of English language proficiency at level B2 or higher, attached to this application.</w:t>
      </w:r>
    </w:p>
    <w:p w14:paraId="3A035F70" w14:textId="77777777" w:rsidR="006F7559" w:rsidRPr="0092524F" w:rsidRDefault="006F7559" w:rsidP="006F7559">
      <w:pPr>
        <w:pStyle w:val="NormaleWeb"/>
        <w:rPr>
          <w:rFonts w:ascii="Noto Sans" w:hAnsi="Noto Sans" w:cs="Noto Sans"/>
          <w:sz w:val="22"/>
          <w:szCs w:val="22"/>
          <w:lang w:val="en-GB"/>
        </w:rPr>
      </w:pPr>
      <w:r w:rsidRPr="0092524F">
        <w:rPr>
          <w:rStyle w:val="Enfasigrassetto"/>
          <w:rFonts w:ascii="Noto Sans" w:eastAsiaTheme="majorEastAsia" w:hAnsi="Noto Sans" w:cs="Noto Sans"/>
          <w:sz w:val="22"/>
          <w:szCs w:val="22"/>
          <w:lang w:val="en-GB"/>
        </w:rPr>
        <w:t>FURTHER DECLARES</w:t>
      </w:r>
      <w:r w:rsidRPr="0092524F">
        <w:rPr>
          <w:rFonts w:ascii="Noto Sans" w:hAnsi="Noto Sans" w:cs="Noto Sans"/>
          <w:sz w:val="22"/>
          <w:szCs w:val="22"/>
          <w:lang w:val="en-GB"/>
        </w:rPr>
        <w:t xml:space="preserve"> (tick only one of the following options):</w:t>
      </w:r>
      <w:r w:rsidRPr="0092524F">
        <w:rPr>
          <w:rFonts w:ascii="Noto Sans" w:hAnsi="Noto Sans" w:cs="Noto Sans"/>
          <w:sz w:val="22"/>
          <w:szCs w:val="22"/>
          <w:lang w:val="en-GB"/>
        </w:rPr>
        <w:br/>
        <w:t xml:space="preserve">□ </w:t>
      </w:r>
      <w:r w:rsidRPr="0092524F">
        <w:rPr>
          <w:rFonts w:ascii="Noto Sans" w:hAnsi="Noto Sans" w:cs="Noto Sans"/>
          <w:b/>
          <w:sz w:val="22"/>
          <w:szCs w:val="22"/>
          <w:lang w:val="en-GB"/>
        </w:rPr>
        <w:t>to have already</w:t>
      </w:r>
      <w:r w:rsidRPr="0092524F">
        <w:rPr>
          <w:rFonts w:ascii="Noto Sans" w:hAnsi="Noto Sans" w:cs="Noto Sans"/>
          <w:sz w:val="22"/>
          <w:szCs w:val="22"/>
          <w:lang w:val="en-GB"/>
        </w:rPr>
        <w:t xml:space="preserve"> undertaken other mobility experiences abroad during the current course of study;</w:t>
      </w:r>
      <w:r w:rsidRPr="0092524F">
        <w:rPr>
          <w:rFonts w:ascii="Noto Sans" w:hAnsi="Noto Sans" w:cs="Noto Sans"/>
          <w:sz w:val="22"/>
          <w:szCs w:val="22"/>
          <w:lang w:val="en-GB"/>
        </w:rPr>
        <w:br/>
        <w:t xml:space="preserve">□ </w:t>
      </w:r>
      <w:r w:rsidRPr="0092524F">
        <w:rPr>
          <w:rFonts w:ascii="Noto Sans" w:hAnsi="Noto Sans" w:cs="Noto Sans"/>
          <w:b/>
          <w:sz w:val="22"/>
          <w:szCs w:val="22"/>
          <w:lang w:val="en-GB"/>
        </w:rPr>
        <w:t>not to have undertaken</w:t>
      </w:r>
      <w:r w:rsidRPr="0092524F">
        <w:rPr>
          <w:rFonts w:ascii="Noto Sans" w:hAnsi="Noto Sans" w:cs="Noto Sans"/>
          <w:sz w:val="22"/>
          <w:szCs w:val="22"/>
          <w:lang w:val="en-GB"/>
        </w:rPr>
        <w:t xml:space="preserve"> other mobility experiences abroad during the current course of study;</w:t>
      </w:r>
      <w:r w:rsidRPr="0092524F">
        <w:rPr>
          <w:rFonts w:ascii="Noto Sans" w:hAnsi="Noto Sans" w:cs="Noto Sans"/>
          <w:sz w:val="22"/>
          <w:szCs w:val="22"/>
          <w:lang w:val="en-GB"/>
        </w:rPr>
        <w:br/>
        <w:t xml:space="preserve">□ </w:t>
      </w:r>
      <w:r w:rsidRPr="0092524F">
        <w:rPr>
          <w:rFonts w:ascii="Noto Sans" w:hAnsi="Noto Sans" w:cs="Noto Sans"/>
          <w:b/>
          <w:sz w:val="22"/>
          <w:szCs w:val="22"/>
          <w:lang w:val="en-GB"/>
        </w:rPr>
        <w:t>not to be the recipient</w:t>
      </w:r>
      <w:r w:rsidRPr="0092524F">
        <w:rPr>
          <w:rFonts w:ascii="Noto Sans" w:hAnsi="Noto Sans" w:cs="Noto Sans"/>
          <w:sz w:val="22"/>
          <w:szCs w:val="22"/>
          <w:lang w:val="en-GB"/>
        </w:rPr>
        <w:t xml:space="preserve"> of any mobility grant abroad for the academic year 2025/2026;</w:t>
      </w:r>
      <w:r w:rsidRPr="0092524F">
        <w:rPr>
          <w:rFonts w:ascii="Noto Sans" w:hAnsi="Noto Sans" w:cs="Noto Sans"/>
          <w:sz w:val="22"/>
          <w:szCs w:val="22"/>
          <w:lang w:val="en-GB"/>
        </w:rPr>
        <w:br/>
        <w:t xml:space="preserve">□ </w:t>
      </w:r>
      <w:r w:rsidRPr="0092524F">
        <w:rPr>
          <w:rFonts w:ascii="Noto Sans" w:hAnsi="Noto Sans" w:cs="Noto Sans"/>
          <w:b/>
          <w:sz w:val="22"/>
          <w:szCs w:val="22"/>
          <w:lang w:val="en-GB"/>
        </w:rPr>
        <w:t>to be the recipient</w:t>
      </w:r>
      <w:r w:rsidRPr="0092524F">
        <w:rPr>
          <w:rFonts w:ascii="Noto Sans" w:hAnsi="Noto Sans" w:cs="Noto Sans"/>
          <w:sz w:val="22"/>
          <w:szCs w:val="22"/>
          <w:lang w:val="en-GB"/>
        </w:rPr>
        <w:t xml:space="preserve"> of a mobility grant abroad for the academic year 2025/2026.</w:t>
      </w:r>
    </w:p>
    <w:p w14:paraId="2E711DBC" w14:textId="77777777" w:rsidR="006F7559" w:rsidRPr="0092524F" w:rsidRDefault="006F7559" w:rsidP="006F7559">
      <w:pPr>
        <w:pStyle w:val="NormaleWeb"/>
        <w:rPr>
          <w:rFonts w:ascii="Noto Sans" w:hAnsi="Noto Sans" w:cs="Noto Sans"/>
          <w:sz w:val="22"/>
          <w:szCs w:val="22"/>
        </w:rPr>
      </w:pPr>
      <w:r w:rsidRPr="0092524F">
        <w:rPr>
          <w:rStyle w:val="Enfasigrassetto"/>
          <w:rFonts w:ascii="Noto Sans" w:eastAsiaTheme="majorEastAsia" w:hAnsi="Noto Sans" w:cs="Noto Sans"/>
          <w:b w:val="0"/>
          <w:sz w:val="22"/>
          <w:szCs w:val="22"/>
        </w:rPr>
        <w:t>Attachments</w:t>
      </w:r>
      <w:r w:rsidRPr="0092524F">
        <w:rPr>
          <w:rStyle w:val="Enfasigrassetto"/>
          <w:rFonts w:ascii="Noto Sans" w:eastAsiaTheme="majorEastAsia" w:hAnsi="Noto Sans" w:cs="Noto Sans"/>
          <w:sz w:val="22"/>
          <w:szCs w:val="22"/>
        </w:rPr>
        <w:t>:</w:t>
      </w:r>
    </w:p>
    <w:p w14:paraId="448E8B2A" w14:textId="77777777" w:rsidR="006F7559" w:rsidRPr="0092524F" w:rsidRDefault="006F7559" w:rsidP="0092524F">
      <w:pPr>
        <w:pStyle w:val="NormaleWeb"/>
        <w:numPr>
          <w:ilvl w:val="0"/>
          <w:numId w:val="6"/>
        </w:numPr>
        <w:spacing w:line="276" w:lineRule="auto"/>
        <w:rPr>
          <w:rFonts w:ascii="Noto Sans" w:hAnsi="Noto Sans" w:cs="Noto Sans"/>
          <w:sz w:val="22"/>
          <w:szCs w:val="22"/>
          <w:lang w:val="en-GB"/>
        </w:rPr>
      </w:pPr>
      <w:r w:rsidRPr="0092524F">
        <w:rPr>
          <w:rFonts w:ascii="Noto Sans" w:hAnsi="Noto Sans" w:cs="Noto Sans"/>
          <w:sz w:val="22"/>
          <w:szCs w:val="22"/>
          <w:lang w:val="en-GB"/>
        </w:rPr>
        <w:t>Copy of a valid identity document;</w:t>
      </w:r>
    </w:p>
    <w:p w14:paraId="2B7DAA3E" w14:textId="77777777" w:rsidR="006F7559" w:rsidRPr="0092524F" w:rsidRDefault="006F7559" w:rsidP="0092524F">
      <w:pPr>
        <w:pStyle w:val="NormaleWeb"/>
        <w:numPr>
          <w:ilvl w:val="0"/>
          <w:numId w:val="6"/>
        </w:numPr>
        <w:spacing w:line="276" w:lineRule="auto"/>
        <w:rPr>
          <w:rFonts w:ascii="Noto Sans" w:hAnsi="Noto Sans" w:cs="Noto Sans"/>
          <w:sz w:val="22"/>
          <w:szCs w:val="22"/>
        </w:rPr>
      </w:pPr>
      <w:r w:rsidRPr="0092524F">
        <w:rPr>
          <w:rFonts w:ascii="Noto Sans" w:hAnsi="Noto Sans" w:cs="Noto Sans"/>
          <w:sz w:val="22"/>
          <w:szCs w:val="22"/>
        </w:rPr>
        <w:t>Copy of fiscal code;</w:t>
      </w:r>
    </w:p>
    <w:p w14:paraId="0EF8DA27" w14:textId="77777777" w:rsidR="006F7559" w:rsidRPr="0092524F" w:rsidRDefault="006F7559" w:rsidP="0092524F">
      <w:pPr>
        <w:pStyle w:val="NormaleWeb"/>
        <w:numPr>
          <w:ilvl w:val="0"/>
          <w:numId w:val="6"/>
        </w:numPr>
        <w:spacing w:line="276" w:lineRule="auto"/>
        <w:rPr>
          <w:rFonts w:ascii="Noto Sans" w:hAnsi="Noto Sans" w:cs="Noto Sans"/>
          <w:sz w:val="22"/>
          <w:szCs w:val="22"/>
          <w:lang w:val="en-GB"/>
        </w:rPr>
      </w:pPr>
      <w:r w:rsidRPr="0092524F">
        <w:rPr>
          <w:rFonts w:ascii="Noto Sans" w:hAnsi="Noto Sans" w:cs="Noto Sans"/>
          <w:sz w:val="22"/>
          <w:szCs w:val="22"/>
          <w:lang w:val="en-GB"/>
        </w:rPr>
        <w:t xml:space="preserve">Transcript of records (downloadable from the UNITUS student portal – </w:t>
      </w:r>
      <w:r w:rsidRPr="0092524F">
        <w:rPr>
          <w:rStyle w:val="Enfasicorsivo"/>
          <w:rFonts w:ascii="Noto Sans" w:eastAsiaTheme="majorEastAsia" w:hAnsi="Noto Sans" w:cs="Noto Sans"/>
          <w:sz w:val="22"/>
          <w:szCs w:val="22"/>
          <w:lang w:val="en-GB"/>
        </w:rPr>
        <w:t>Certificates and Forms</w:t>
      </w:r>
      <w:r w:rsidRPr="0092524F">
        <w:rPr>
          <w:rFonts w:ascii="Noto Sans" w:hAnsi="Noto Sans" w:cs="Noto Sans"/>
          <w:sz w:val="22"/>
          <w:szCs w:val="22"/>
          <w:lang w:val="en-GB"/>
        </w:rPr>
        <w:t>); in case of a university other than UNITUS, attach an official transcript issued by the home university;</w:t>
      </w:r>
    </w:p>
    <w:p w14:paraId="7BD5C489" w14:textId="77777777" w:rsidR="006F7559" w:rsidRPr="0092524F" w:rsidRDefault="006F7559" w:rsidP="0092524F">
      <w:pPr>
        <w:pStyle w:val="NormaleWeb"/>
        <w:numPr>
          <w:ilvl w:val="0"/>
          <w:numId w:val="6"/>
        </w:numPr>
        <w:spacing w:line="276" w:lineRule="auto"/>
        <w:rPr>
          <w:rFonts w:ascii="Noto Sans" w:hAnsi="Noto Sans" w:cs="Noto Sans"/>
          <w:sz w:val="22"/>
          <w:szCs w:val="22"/>
          <w:lang w:val="en-GB"/>
        </w:rPr>
      </w:pPr>
      <w:r w:rsidRPr="0092524F">
        <w:rPr>
          <w:rFonts w:ascii="Noto Sans" w:hAnsi="Noto Sans" w:cs="Noto Sans"/>
          <w:sz w:val="22"/>
          <w:szCs w:val="22"/>
          <w:lang w:val="en-GB"/>
        </w:rPr>
        <w:t>Self-certification or certificate proving knowledge of the English language at level B2;</w:t>
      </w:r>
    </w:p>
    <w:p w14:paraId="52E1A8B7" w14:textId="77777777" w:rsidR="006F7559" w:rsidRPr="0092524F" w:rsidRDefault="006F7559" w:rsidP="0092524F">
      <w:pPr>
        <w:pStyle w:val="NormaleWeb"/>
        <w:numPr>
          <w:ilvl w:val="0"/>
          <w:numId w:val="6"/>
        </w:numPr>
        <w:spacing w:line="276" w:lineRule="auto"/>
        <w:rPr>
          <w:rFonts w:ascii="Noto Sans" w:hAnsi="Noto Sans" w:cs="Noto Sans"/>
          <w:sz w:val="22"/>
          <w:szCs w:val="22"/>
          <w:lang w:val="en-GB"/>
        </w:rPr>
      </w:pPr>
      <w:r w:rsidRPr="0092524F">
        <w:rPr>
          <w:rFonts w:ascii="Noto Sans" w:hAnsi="Noto Sans" w:cs="Noto Sans"/>
          <w:sz w:val="22"/>
          <w:szCs w:val="22"/>
          <w:lang w:val="en-GB"/>
        </w:rPr>
        <w:t>Residence permit valid for the entire mobility period (ONLY for international students).</w:t>
      </w:r>
    </w:p>
    <w:p w14:paraId="36125284" w14:textId="77777777" w:rsidR="006F7559" w:rsidRPr="0092524F" w:rsidRDefault="006F7559" w:rsidP="006F7559">
      <w:pPr>
        <w:pStyle w:val="NormaleWeb"/>
        <w:rPr>
          <w:rFonts w:ascii="Noto Sans" w:hAnsi="Noto Sans" w:cs="Noto Sans"/>
          <w:sz w:val="22"/>
          <w:szCs w:val="22"/>
          <w:lang w:val="en-GB"/>
        </w:rPr>
      </w:pPr>
      <w:r w:rsidRPr="0092524F">
        <w:rPr>
          <w:rFonts w:ascii="Noto Sans" w:hAnsi="Noto Sans" w:cs="Noto Sans"/>
          <w:sz w:val="22"/>
          <w:szCs w:val="22"/>
          <w:lang w:val="en-GB"/>
        </w:rPr>
        <w:t>The undersigned declares to have read the entire call for applications, to meet all the eligibility requirements therein, and to be aware that all statements made in this application and in the attached documentation are made pursuant to Presidential Decree No. 445/2000, and that making false or</w:t>
      </w:r>
      <w:bookmarkStart w:id="0" w:name="_GoBack"/>
      <w:bookmarkEnd w:id="0"/>
      <w:r w:rsidRPr="0092524F">
        <w:rPr>
          <w:rFonts w:ascii="Noto Sans" w:hAnsi="Noto Sans" w:cs="Noto Sans"/>
          <w:sz w:val="22"/>
          <w:szCs w:val="22"/>
          <w:lang w:val="en-GB"/>
        </w:rPr>
        <w:t xml:space="preserve"> incomplete statements constitutes a criminal offence.</w:t>
      </w:r>
    </w:p>
    <w:p w14:paraId="77F46A37" w14:textId="77777777" w:rsidR="006F7559" w:rsidRPr="0092524F" w:rsidRDefault="006F7559" w:rsidP="006F7559">
      <w:pPr>
        <w:pStyle w:val="NormaleWeb"/>
        <w:rPr>
          <w:rFonts w:ascii="Noto Sans" w:hAnsi="Noto Sans" w:cs="Noto Sans"/>
          <w:sz w:val="22"/>
          <w:szCs w:val="22"/>
        </w:rPr>
      </w:pPr>
      <w:r w:rsidRPr="0092524F">
        <w:rPr>
          <w:rFonts w:ascii="Noto Sans" w:hAnsi="Noto Sans" w:cs="Noto Sans"/>
          <w:sz w:val="22"/>
          <w:szCs w:val="22"/>
        </w:rPr>
        <w:t>Date ___________ Signature ___________</w:t>
      </w:r>
    </w:p>
    <w:p w14:paraId="769BBF21" w14:textId="77777777" w:rsidR="006F7559" w:rsidRDefault="006F7559" w:rsidP="006F7559"/>
    <w:p w14:paraId="7E566DD6" w14:textId="77777777" w:rsidR="00EB7582" w:rsidRPr="006F7559" w:rsidRDefault="00EB7582" w:rsidP="006F7559"/>
    <w:sectPr w:rsidR="00EB7582" w:rsidRPr="006F7559" w:rsidSect="00874ADC">
      <w:headerReference w:type="default" r:id="rId7"/>
      <w:pgSz w:w="11910" w:h="16840"/>
      <w:pgMar w:top="2060" w:right="566" w:bottom="1276" w:left="850" w:header="709"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B886B0" w14:textId="77777777" w:rsidR="00AE69E2" w:rsidRDefault="00AE69E2" w:rsidP="00874ADC">
      <w:r>
        <w:separator/>
      </w:r>
    </w:p>
  </w:endnote>
  <w:endnote w:type="continuationSeparator" w:id="0">
    <w:p w14:paraId="6240A494" w14:textId="77777777" w:rsidR="00AE69E2" w:rsidRDefault="00AE69E2" w:rsidP="00874A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Noto Sans">
    <w:panose1 w:val="020B0502040504020204"/>
    <w:charset w:val="00"/>
    <w:family w:val="swiss"/>
    <w:pitch w:val="variable"/>
    <w:sig w:usb0="E00082FF" w:usb1="400078F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6B2D48" w14:textId="77777777" w:rsidR="00AE69E2" w:rsidRDefault="00AE69E2" w:rsidP="00874ADC">
      <w:r>
        <w:separator/>
      </w:r>
    </w:p>
  </w:footnote>
  <w:footnote w:type="continuationSeparator" w:id="0">
    <w:p w14:paraId="3B03AA26" w14:textId="77777777" w:rsidR="00AE69E2" w:rsidRDefault="00AE69E2" w:rsidP="00874A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540BD" w14:textId="58573C02" w:rsidR="00874ADC" w:rsidRDefault="00874ADC">
    <w:pPr>
      <w:pStyle w:val="Intestazione"/>
    </w:pPr>
    <w:r w:rsidRPr="00041A48">
      <w:rPr>
        <w:rFonts w:asciiTheme="minorHAnsi" w:hAnsiTheme="minorHAnsi" w:cstheme="minorHAnsi"/>
        <w:noProof/>
      </w:rPr>
      <w:drawing>
        <wp:anchor distT="0" distB="0" distL="114300" distR="114300" simplePos="0" relativeHeight="251661312" behindDoc="1" locked="0" layoutInCell="1" allowOverlap="1" wp14:anchorId="25A5EF92" wp14:editId="7DDBD64A">
          <wp:simplePos x="0" y="0"/>
          <wp:positionH relativeFrom="column">
            <wp:posOffset>3895165</wp:posOffset>
          </wp:positionH>
          <wp:positionV relativeFrom="margin">
            <wp:posOffset>-889971</wp:posOffset>
          </wp:positionV>
          <wp:extent cx="2038350" cy="581025"/>
          <wp:effectExtent l="0" t="0" r="0" b="9525"/>
          <wp:wrapTight wrapText="bothSides">
            <wp:wrapPolygon edited="0">
              <wp:start x="0" y="0"/>
              <wp:lineTo x="0" y="21246"/>
              <wp:lineTo x="21398" y="21246"/>
              <wp:lineTo x="21398" y="0"/>
              <wp:lineTo x="0" y="0"/>
            </wp:wrapPolygon>
          </wp:wrapTight>
          <wp:docPr id="1630413521" name="Immagine 163041352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38350" cy="581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41A48">
      <w:rPr>
        <w:rFonts w:asciiTheme="minorHAnsi" w:hAnsiTheme="minorHAnsi" w:cstheme="minorHAnsi"/>
        <w:noProof/>
      </w:rPr>
      <w:drawing>
        <wp:anchor distT="0" distB="0" distL="114300" distR="114300" simplePos="0" relativeHeight="251659264" behindDoc="0" locked="0" layoutInCell="1" allowOverlap="1" wp14:anchorId="1F60825D" wp14:editId="79B82092">
          <wp:simplePos x="0" y="0"/>
          <wp:positionH relativeFrom="column">
            <wp:posOffset>259976</wp:posOffset>
          </wp:positionH>
          <wp:positionV relativeFrom="paragraph">
            <wp:posOffset>-139588</wp:posOffset>
          </wp:positionV>
          <wp:extent cx="648000" cy="774000"/>
          <wp:effectExtent l="0" t="0" r="0" b="7620"/>
          <wp:wrapNone/>
          <wp:docPr id="851485222" name="Immagine 85148522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a:picLocks noChangeAspect="1" noChangeArrowheads="1"/>
                  </pic:cNvPicPr>
                </pic:nvPicPr>
                <pic:blipFill>
                  <a:blip r:embed="rId2">
                    <a:extLst>
                      <a:ext uri="{28A0092B-C50C-407E-A947-70E740481C1C}">
                        <a14:useLocalDpi xmlns:a14="http://schemas.microsoft.com/office/drawing/2010/main" val="0"/>
                      </a:ext>
                    </a:extLst>
                  </a:blip>
                  <a:srcRect l="10541" t="26064" r="62544" b="25537"/>
                  <a:stretch>
                    <a:fillRect/>
                  </a:stretch>
                </pic:blipFill>
                <pic:spPr bwMode="auto">
                  <a:xfrm>
                    <a:off x="0" y="0"/>
                    <a:ext cx="648000" cy="774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6C1219"/>
    <w:multiLevelType w:val="multilevel"/>
    <w:tmpl w:val="F1340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7620CA"/>
    <w:multiLevelType w:val="multilevel"/>
    <w:tmpl w:val="3552D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B12256"/>
    <w:multiLevelType w:val="multilevel"/>
    <w:tmpl w:val="E9481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037BCE"/>
    <w:multiLevelType w:val="hybridMultilevel"/>
    <w:tmpl w:val="9F564D82"/>
    <w:lvl w:ilvl="0" w:tplc="E4AC5776">
      <w:numFmt w:val="bullet"/>
      <w:lvlText w:val="□"/>
      <w:lvlJc w:val="left"/>
      <w:pPr>
        <w:ind w:left="722" w:hanging="360"/>
      </w:pPr>
      <w:rPr>
        <w:rFonts w:ascii="Microsoft Sans Serif" w:eastAsia="Microsoft Sans Serif" w:hAnsi="Microsoft Sans Serif" w:cs="Microsoft Sans Serif" w:hint="default"/>
        <w:b w:val="0"/>
        <w:bCs w:val="0"/>
        <w:i w:val="0"/>
        <w:iCs w:val="0"/>
        <w:spacing w:val="0"/>
        <w:w w:val="100"/>
        <w:sz w:val="24"/>
        <w:szCs w:val="24"/>
        <w:lang w:val="it-IT" w:eastAsia="en-US" w:bidi="ar-SA"/>
      </w:rPr>
    </w:lvl>
    <w:lvl w:ilvl="1" w:tplc="CA6E8F2E">
      <w:numFmt w:val="bullet"/>
      <w:lvlText w:val="•"/>
      <w:lvlJc w:val="left"/>
      <w:pPr>
        <w:ind w:left="1697" w:hanging="360"/>
      </w:pPr>
      <w:rPr>
        <w:rFonts w:hint="default"/>
        <w:lang w:val="it-IT" w:eastAsia="en-US" w:bidi="ar-SA"/>
      </w:rPr>
    </w:lvl>
    <w:lvl w:ilvl="2" w:tplc="64A4701A">
      <w:numFmt w:val="bullet"/>
      <w:lvlText w:val="•"/>
      <w:lvlJc w:val="left"/>
      <w:pPr>
        <w:ind w:left="2674" w:hanging="360"/>
      </w:pPr>
      <w:rPr>
        <w:rFonts w:hint="default"/>
        <w:lang w:val="it-IT" w:eastAsia="en-US" w:bidi="ar-SA"/>
      </w:rPr>
    </w:lvl>
    <w:lvl w:ilvl="3" w:tplc="F57C4294">
      <w:numFmt w:val="bullet"/>
      <w:lvlText w:val="•"/>
      <w:lvlJc w:val="left"/>
      <w:pPr>
        <w:ind w:left="3651" w:hanging="360"/>
      </w:pPr>
      <w:rPr>
        <w:rFonts w:hint="default"/>
        <w:lang w:val="it-IT" w:eastAsia="en-US" w:bidi="ar-SA"/>
      </w:rPr>
    </w:lvl>
    <w:lvl w:ilvl="4" w:tplc="AEDCC7F8">
      <w:numFmt w:val="bullet"/>
      <w:lvlText w:val="•"/>
      <w:lvlJc w:val="left"/>
      <w:pPr>
        <w:ind w:left="4628" w:hanging="360"/>
      </w:pPr>
      <w:rPr>
        <w:rFonts w:hint="default"/>
        <w:lang w:val="it-IT" w:eastAsia="en-US" w:bidi="ar-SA"/>
      </w:rPr>
    </w:lvl>
    <w:lvl w:ilvl="5" w:tplc="F5AEDC62">
      <w:numFmt w:val="bullet"/>
      <w:lvlText w:val="•"/>
      <w:lvlJc w:val="left"/>
      <w:pPr>
        <w:ind w:left="5605" w:hanging="360"/>
      </w:pPr>
      <w:rPr>
        <w:rFonts w:hint="default"/>
        <w:lang w:val="it-IT" w:eastAsia="en-US" w:bidi="ar-SA"/>
      </w:rPr>
    </w:lvl>
    <w:lvl w:ilvl="6" w:tplc="3FFC0892">
      <w:numFmt w:val="bullet"/>
      <w:lvlText w:val="•"/>
      <w:lvlJc w:val="left"/>
      <w:pPr>
        <w:ind w:left="6582" w:hanging="360"/>
      </w:pPr>
      <w:rPr>
        <w:rFonts w:hint="default"/>
        <w:lang w:val="it-IT" w:eastAsia="en-US" w:bidi="ar-SA"/>
      </w:rPr>
    </w:lvl>
    <w:lvl w:ilvl="7" w:tplc="49F46938">
      <w:numFmt w:val="bullet"/>
      <w:lvlText w:val="•"/>
      <w:lvlJc w:val="left"/>
      <w:pPr>
        <w:ind w:left="7559" w:hanging="360"/>
      </w:pPr>
      <w:rPr>
        <w:rFonts w:hint="default"/>
        <w:lang w:val="it-IT" w:eastAsia="en-US" w:bidi="ar-SA"/>
      </w:rPr>
    </w:lvl>
    <w:lvl w:ilvl="8" w:tplc="E1785B68">
      <w:numFmt w:val="bullet"/>
      <w:lvlText w:val="•"/>
      <w:lvlJc w:val="left"/>
      <w:pPr>
        <w:ind w:left="8536" w:hanging="360"/>
      </w:pPr>
      <w:rPr>
        <w:rFonts w:hint="default"/>
        <w:lang w:val="it-IT" w:eastAsia="en-US" w:bidi="ar-SA"/>
      </w:rPr>
    </w:lvl>
  </w:abstractNum>
  <w:abstractNum w:abstractNumId="4" w15:restartNumberingAfterBreak="0">
    <w:nsid w:val="4AA0128A"/>
    <w:multiLevelType w:val="hybridMultilevel"/>
    <w:tmpl w:val="DB0CEDF0"/>
    <w:lvl w:ilvl="0" w:tplc="C4906178">
      <w:numFmt w:val="bullet"/>
      <w:lvlText w:val="-"/>
      <w:lvlJc w:val="left"/>
      <w:pPr>
        <w:ind w:left="722" w:hanging="360"/>
      </w:pPr>
      <w:rPr>
        <w:rFonts w:ascii="Microsoft Sans Serif" w:eastAsia="Microsoft Sans Serif" w:hAnsi="Microsoft Sans Serif" w:cs="Microsoft Sans Serif" w:hint="default"/>
        <w:b w:val="0"/>
        <w:bCs w:val="0"/>
        <w:i w:val="0"/>
        <w:iCs w:val="0"/>
        <w:spacing w:val="0"/>
        <w:w w:val="99"/>
        <w:sz w:val="24"/>
        <w:szCs w:val="24"/>
        <w:lang w:val="it-IT" w:eastAsia="en-US" w:bidi="ar-SA"/>
      </w:rPr>
    </w:lvl>
    <w:lvl w:ilvl="1" w:tplc="C4CEAB36">
      <w:numFmt w:val="bullet"/>
      <w:lvlText w:val="•"/>
      <w:lvlJc w:val="left"/>
      <w:pPr>
        <w:ind w:left="1697" w:hanging="360"/>
      </w:pPr>
      <w:rPr>
        <w:rFonts w:hint="default"/>
        <w:lang w:val="it-IT" w:eastAsia="en-US" w:bidi="ar-SA"/>
      </w:rPr>
    </w:lvl>
    <w:lvl w:ilvl="2" w:tplc="E7F8D4E8">
      <w:numFmt w:val="bullet"/>
      <w:lvlText w:val="•"/>
      <w:lvlJc w:val="left"/>
      <w:pPr>
        <w:ind w:left="2674" w:hanging="360"/>
      </w:pPr>
      <w:rPr>
        <w:rFonts w:hint="default"/>
        <w:lang w:val="it-IT" w:eastAsia="en-US" w:bidi="ar-SA"/>
      </w:rPr>
    </w:lvl>
    <w:lvl w:ilvl="3" w:tplc="51D6E420">
      <w:numFmt w:val="bullet"/>
      <w:lvlText w:val="•"/>
      <w:lvlJc w:val="left"/>
      <w:pPr>
        <w:ind w:left="3651" w:hanging="360"/>
      </w:pPr>
      <w:rPr>
        <w:rFonts w:hint="default"/>
        <w:lang w:val="it-IT" w:eastAsia="en-US" w:bidi="ar-SA"/>
      </w:rPr>
    </w:lvl>
    <w:lvl w:ilvl="4" w:tplc="1FEE3E06">
      <w:numFmt w:val="bullet"/>
      <w:lvlText w:val="•"/>
      <w:lvlJc w:val="left"/>
      <w:pPr>
        <w:ind w:left="4628" w:hanging="360"/>
      </w:pPr>
      <w:rPr>
        <w:rFonts w:hint="default"/>
        <w:lang w:val="it-IT" w:eastAsia="en-US" w:bidi="ar-SA"/>
      </w:rPr>
    </w:lvl>
    <w:lvl w:ilvl="5" w:tplc="DCEA8750">
      <w:numFmt w:val="bullet"/>
      <w:lvlText w:val="•"/>
      <w:lvlJc w:val="left"/>
      <w:pPr>
        <w:ind w:left="5605" w:hanging="360"/>
      </w:pPr>
      <w:rPr>
        <w:rFonts w:hint="default"/>
        <w:lang w:val="it-IT" w:eastAsia="en-US" w:bidi="ar-SA"/>
      </w:rPr>
    </w:lvl>
    <w:lvl w:ilvl="6" w:tplc="B12421A6">
      <w:numFmt w:val="bullet"/>
      <w:lvlText w:val="•"/>
      <w:lvlJc w:val="left"/>
      <w:pPr>
        <w:ind w:left="6582" w:hanging="360"/>
      </w:pPr>
      <w:rPr>
        <w:rFonts w:hint="default"/>
        <w:lang w:val="it-IT" w:eastAsia="en-US" w:bidi="ar-SA"/>
      </w:rPr>
    </w:lvl>
    <w:lvl w:ilvl="7" w:tplc="546284E8">
      <w:numFmt w:val="bullet"/>
      <w:lvlText w:val="•"/>
      <w:lvlJc w:val="left"/>
      <w:pPr>
        <w:ind w:left="7559" w:hanging="360"/>
      </w:pPr>
      <w:rPr>
        <w:rFonts w:hint="default"/>
        <w:lang w:val="it-IT" w:eastAsia="en-US" w:bidi="ar-SA"/>
      </w:rPr>
    </w:lvl>
    <w:lvl w:ilvl="8" w:tplc="20141E92">
      <w:numFmt w:val="bullet"/>
      <w:lvlText w:val="•"/>
      <w:lvlJc w:val="left"/>
      <w:pPr>
        <w:ind w:left="8536" w:hanging="360"/>
      </w:pPr>
      <w:rPr>
        <w:rFonts w:hint="default"/>
        <w:lang w:val="it-IT" w:eastAsia="en-US" w:bidi="ar-SA"/>
      </w:rPr>
    </w:lvl>
  </w:abstractNum>
  <w:abstractNum w:abstractNumId="5" w15:restartNumberingAfterBreak="0">
    <w:nsid w:val="6B6A20B7"/>
    <w:multiLevelType w:val="hybridMultilevel"/>
    <w:tmpl w:val="890898DA"/>
    <w:lvl w:ilvl="0" w:tplc="6BB2E228">
      <w:numFmt w:val="bullet"/>
      <w:lvlText w:val=""/>
      <w:lvlJc w:val="left"/>
      <w:pPr>
        <w:ind w:left="722" w:hanging="360"/>
      </w:pPr>
      <w:rPr>
        <w:rFonts w:ascii="Wingdings" w:eastAsia="Wingdings" w:hAnsi="Wingdings" w:cs="Wingdings" w:hint="default"/>
        <w:b w:val="0"/>
        <w:bCs w:val="0"/>
        <w:i w:val="0"/>
        <w:iCs w:val="0"/>
        <w:spacing w:val="0"/>
        <w:w w:val="100"/>
        <w:sz w:val="24"/>
        <w:szCs w:val="24"/>
        <w:lang w:val="it-IT" w:eastAsia="en-US" w:bidi="ar-SA"/>
      </w:rPr>
    </w:lvl>
    <w:lvl w:ilvl="1" w:tplc="B33EFA88">
      <w:numFmt w:val="bullet"/>
      <w:lvlText w:val="•"/>
      <w:lvlJc w:val="left"/>
      <w:pPr>
        <w:ind w:left="1697" w:hanging="360"/>
      </w:pPr>
      <w:rPr>
        <w:rFonts w:hint="default"/>
        <w:lang w:val="it-IT" w:eastAsia="en-US" w:bidi="ar-SA"/>
      </w:rPr>
    </w:lvl>
    <w:lvl w:ilvl="2" w:tplc="FC12CB12">
      <w:numFmt w:val="bullet"/>
      <w:lvlText w:val="•"/>
      <w:lvlJc w:val="left"/>
      <w:pPr>
        <w:ind w:left="2674" w:hanging="360"/>
      </w:pPr>
      <w:rPr>
        <w:rFonts w:hint="default"/>
        <w:lang w:val="it-IT" w:eastAsia="en-US" w:bidi="ar-SA"/>
      </w:rPr>
    </w:lvl>
    <w:lvl w:ilvl="3" w:tplc="10D8B5E8">
      <w:numFmt w:val="bullet"/>
      <w:lvlText w:val="•"/>
      <w:lvlJc w:val="left"/>
      <w:pPr>
        <w:ind w:left="3651" w:hanging="360"/>
      </w:pPr>
      <w:rPr>
        <w:rFonts w:hint="default"/>
        <w:lang w:val="it-IT" w:eastAsia="en-US" w:bidi="ar-SA"/>
      </w:rPr>
    </w:lvl>
    <w:lvl w:ilvl="4" w:tplc="30C665F6">
      <w:numFmt w:val="bullet"/>
      <w:lvlText w:val="•"/>
      <w:lvlJc w:val="left"/>
      <w:pPr>
        <w:ind w:left="4628" w:hanging="360"/>
      </w:pPr>
      <w:rPr>
        <w:rFonts w:hint="default"/>
        <w:lang w:val="it-IT" w:eastAsia="en-US" w:bidi="ar-SA"/>
      </w:rPr>
    </w:lvl>
    <w:lvl w:ilvl="5" w:tplc="1988FDD6">
      <w:numFmt w:val="bullet"/>
      <w:lvlText w:val="•"/>
      <w:lvlJc w:val="left"/>
      <w:pPr>
        <w:ind w:left="5605" w:hanging="360"/>
      </w:pPr>
      <w:rPr>
        <w:rFonts w:hint="default"/>
        <w:lang w:val="it-IT" w:eastAsia="en-US" w:bidi="ar-SA"/>
      </w:rPr>
    </w:lvl>
    <w:lvl w:ilvl="6" w:tplc="AF224414">
      <w:numFmt w:val="bullet"/>
      <w:lvlText w:val="•"/>
      <w:lvlJc w:val="left"/>
      <w:pPr>
        <w:ind w:left="6582" w:hanging="360"/>
      </w:pPr>
      <w:rPr>
        <w:rFonts w:hint="default"/>
        <w:lang w:val="it-IT" w:eastAsia="en-US" w:bidi="ar-SA"/>
      </w:rPr>
    </w:lvl>
    <w:lvl w:ilvl="7" w:tplc="30BAC27A">
      <w:numFmt w:val="bullet"/>
      <w:lvlText w:val="•"/>
      <w:lvlJc w:val="left"/>
      <w:pPr>
        <w:ind w:left="7559" w:hanging="360"/>
      </w:pPr>
      <w:rPr>
        <w:rFonts w:hint="default"/>
        <w:lang w:val="it-IT" w:eastAsia="en-US" w:bidi="ar-SA"/>
      </w:rPr>
    </w:lvl>
    <w:lvl w:ilvl="8" w:tplc="62306630">
      <w:numFmt w:val="bullet"/>
      <w:lvlText w:val="•"/>
      <w:lvlJc w:val="left"/>
      <w:pPr>
        <w:ind w:left="8536" w:hanging="360"/>
      </w:pPr>
      <w:rPr>
        <w:rFonts w:hint="default"/>
        <w:lang w:val="it-IT" w:eastAsia="en-US" w:bidi="ar-SA"/>
      </w:rPr>
    </w:lvl>
  </w:abstractNum>
  <w:num w:numId="1">
    <w:abstractNumId w:val="5"/>
  </w:num>
  <w:num w:numId="2">
    <w:abstractNumId w:val="3"/>
  </w:num>
  <w:num w:numId="3">
    <w:abstractNumId w:val="4"/>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F61"/>
    <w:rsid w:val="00007B20"/>
    <w:rsid w:val="00036860"/>
    <w:rsid w:val="000811C6"/>
    <w:rsid w:val="00146B86"/>
    <w:rsid w:val="00371421"/>
    <w:rsid w:val="0041544C"/>
    <w:rsid w:val="00511590"/>
    <w:rsid w:val="006F7559"/>
    <w:rsid w:val="007E0EB9"/>
    <w:rsid w:val="008173D2"/>
    <w:rsid w:val="00874ADC"/>
    <w:rsid w:val="0092524F"/>
    <w:rsid w:val="00971BAC"/>
    <w:rsid w:val="00A37044"/>
    <w:rsid w:val="00AE69E2"/>
    <w:rsid w:val="00B33CC9"/>
    <w:rsid w:val="00BC446B"/>
    <w:rsid w:val="00C07F61"/>
    <w:rsid w:val="00DD309F"/>
    <w:rsid w:val="00EB7582"/>
    <w:rsid w:val="00EC33AE"/>
    <w:rsid w:val="00F321C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11310"/>
  <w15:chartTrackingRefBased/>
  <w15:docId w15:val="{C871D674-2630-4141-96C3-8C2ACAD2C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874ADC"/>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paragraph" w:styleId="Titolo1">
    <w:name w:val="heading 1"/>
    <w:basedOn w:val="Normale"/>
    <w:next w:val="Normale"/>
    <w:link w:val="Titolo1Carattere"/>
    <w:uiPriority w:val="9"/>
    <w:qFormat/>
    <w:rsid w:val="00C07F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unhideWhenUsed/>
    <w:qFormat/>
    <w:rsid w:val="00C07F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C07F61"/>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C07F61"/>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C07F61"/>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C07F61"/>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C07F61"/>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C07F61"/>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C07F61"/>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07F61"/>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rsid w:val="00C07F61"/>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C07F61"/>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C07F61"/>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C07F61"/>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C07F61"/>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C07F61"/>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C07F61"/>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C07F61"/>
    <w:rPr>
      <w:rFonts w:eastAsiaTheme="majorEastAsia" w:cstheme="majorBidi"/>
      <w:color w:val="272727" w:themeColor="text1" w:themeTint="D8"/>
    </w:rPr>
  </w:style>
  <w:style w:type="paragraph" w:styleId="Titolo">
    <w:name w:val="Title"/>
    <w:basedOn w:val="Normale"/>
    <w:next w:val="Normale"/>
    <w:link w:val="TitoloCarattere"/>
    <w:uiPriority w:val="10"/>
    <w:qFormat/>
    <w:rsid w:val="00C07F61"/>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C07F61"/>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C07F61"/>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C07F61"/>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C07F61"/>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C07F61"/>
    <w:rPr>
      <w:i/>
      <w:iCs/>
      <w:color w:val="404040" w:themeColor="text1" w:themeTint="BF"/>
    </w:rPr>
  </w:style>
  <w:style w:type="paragraph" w:styleId="Paragrafoelenco">
    <w:name w:val="List Paragraph"/>
    <w:basedOn w:val="Normale"/>
    <w:uiPriority w:val="1"/>
    <w:qFormat/>
    <w:rsid w:val="00C07F61"/>
    <w:pPr>
      <w:ind w:left="720"/>
      <w:contextualSpacing/>
    </w:pPr>
  </w:style>
  <w:style w:type="character" w:styleId="Enfasiintensa">
    <w:name w:val="Intense Emphasis"/>
    <w:basedOn w:val="Carpredefinitoparagrafo"/>
    <w:uiPriority w:val="21"/>
    <w:qFormat/>
    <w:rsid w:val="00C07F61"/>
    <w:rPr>
      <w:i/>
      <w:iCs/>
      <w:color w:val="0F4761" w:themeColor="accent1" w:themeShade="BF"/>
    </w:rPr>
  </w:style>
  <w:style w:type="paragraph" w:styleId="Citazioneintensa">
    <w:name w:val="Intense Quote"/>
    <w:basedOn w:val="Normale"/>
    <w:next w:val="Normale"/>
    <w:link w:val="CitazioneintensaCarattere"/>
    <w:uiPriority w:val="30"/>
    <w:qFormat/>
    <w:rsid w:val="00C07F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C07F61"/>
    <w:rPr>
      <w:i/>
      <w:iCs/>
      <w:color w:val="0F4761" w:themeColor="accent1" w:themeShade="BF"/>
    </w:rPr>
  </w:style>
  <w:style w:type="character" w:styleId="Riferimentointenso">
    <w:name w:val="Intense Reference"/>
    <w:basedOn w:val="Carpredefinitoparagrafo"/>
    <w:uiPriority w:val="32"/>
    <w:qFormat/>
    <w:rsid w:val="00C07F61"/>
    <w:rPr>
      <w:b/>
      <w:bCs/>
      <w:smallCaps/>
      <w:color w:val="0F4761" w:themeColor="accent1" w:themeShade="BF"/>
      <w:spacing w:val="5"/>
    </w:rPr>
  </w:style>
  <w:style w:type="paragraph" w:styleId="Corpotesto">
    <w:name w:val="Body Text"/>
    <w:basedOn w:val="Normale"/>
    <w:link w:val="CorpotestoCarattere"/>
    <w:uiPriority w:val="1"/>
    <w:qFormat/>
    <w:rsid w:val="00874ADC"/>
    <w:rPr>
      <w:sz w:val="24"/>
      <w:szCs w:val="24"/>
    </w:rPr>
  </w:style>
  <w:style w:type="character" w:customStyle="1" w:styleId="CorpotestoCarattere">
    <w:name w:val="Corpo testo Carattere"/>
    <w:basedOn w:val="Carpredefinitoparagrafo"/>
    <w:link w:val="Corpotesto"/>
    <w:uiPriority w:val="1"/>
    <w:rsid w:val="00874ADC"/>
    <w:rPr>
      <w:rFonts w:ascii="Times New Roman" w:eastAsia="Times New Roman" w:hAnsi="Times New Roman" w:cs="Times New Roman"/>
      <w:kern w:val="0"/>
      <w14:ligatures w14:val="none"/>
    </w:rPr>
  </w:style>
  <w:style w:type="paragraph" w:styleId="Intestazione">
    <w:name w:val="header"/>
    <w:basedOn w:val="Normale"/>
    <w:link w:val="IntestazioneCarattere"/>
    <w:uiPriority w:val="99"/>
    <w:unhideWhenUsed/>
    <w:rsid w:val="00874ADC"/>
    <w:pPr>
      <w:tabs>
        <w:tab w:val="center" w:pos="4819"/>
        <w:tab w:val="right" w:pos="9638"/>
      </w:tabs>
    </w:pPr>
  </w:style>
  <w:style w:type="character" w:customStyle="1" w:styleId="IntestazioneCarattere">
    <w:name w:val="Intestazione Carattere"/>
    <w:basedOn w:val="Carpredefinitoparagrafo"/>
    <w:link w:val="Intestazione"/>
    <w:uiPriority w:val="99"/>
    <w:rsid w:val="00874ADC"/>
    <w:rPr>
      <w:rFonts w:ascii="Times New Roman" w:eastAsia="Times New Roman" w:hAnsi="Times New Roman" w:cs="Times New Roman"/>
      <w:kern w:val="0"/>
      <w:sz w:val="22"/>
      <w:szCs w:val="22"/>
      <w14:ligatures w14:val="none"/>
    </w:rPr>
  </w:style>
  <w:style w:type="paragraph" w:styleId="Pidipagina">
    <w:name w:val="footer"/>
    <w:basedOn w:val="Normale"/>
    <w:link w:val="PidipaginaCarattere"/>
    <w:uiPriority w:val="99"/>
    <w:unhideWhenUsed/>
    <w:rsid w:val="00874ADC"/>
    <w:pPr>
      <w:tabs>
        <w:tab w:val="center" w:pos="4819"/>
        <w:tab w:val="right" w:pos="9638"/>
      </w:tabs>
    </w:pPr>
  </w:style>
  <w:style w:type="character" w:customStyle="1" w:styleId="PidipaginaCarattere">
    <w:name w:val="Piè di pagina Carattere"/>
    <w:basedOn w:val="Carpredefinitoparagrafo"/>
    <w:link w:val="Pidipagina"/>
    <w:uiPriority w:val="99"/>
    <w:rsid w:val="00874ADC"/>
    <w:rPr>
      <w:rFonts w:ascii="Times New Roman" w:eastAsia="Times New Roman" w:hAnsi="Times New Roman" w:cs="Times New Roman"/>
      <w:kern w:val="0"/>
      <w:sz w:val="22"/>
      <w:szCs w:val="22"/>
      <w14:ligatures w14:val="none"/>
    </w:rPr>
  </w:style>
  <w:style w:type="paragraph" w:styleId="NormaleWeb">
    <w:name w:val="Normal (Web)"/>
    <w:basedOn w:val="Normale"/>
    <w:uiPriority w:val="99"/>
    <w:semiHidden/>
    <w:unhideWhenUsed/>
    <w:rsid w:val="006F7559"/>
    <w:pPr>
      <w:widowControl/>
      <w:autoSpaceDE/>
      <w:autoSpaceDN/>
      <w:spacing w:before="100" w:beforeAutospacing="1" w:after="100" w:afterAutospacing="1"/>
    </w:pPr>
    <w:rPr>
      <w:sz w:val="24"/>
      <w:szCs w:val="24"/>
      <w:lang w:eastAsia="it-IT"/>
    </w:rPr>
  </w:style>
  <w:style w:type="character" w:styleId="Enfasigrassetto">
    <w:name w:val="Strong"/>
    <w:basedOn w:val="Carpredefinitoparagrafo"/>
    <w:uiPriority w:val="22"/>
    <w:qFormat/>
    <w:rsid w:val="006F7559"/>
    <w:rPr>
      <w:b/>
      <w:bCs/>
    </w:rPr>
  </w:style>
  <w:style w:type="character" w:styleId="Enfasicorsivo">
    <w:name w:val="Emphasis"/>
    <w:basedOn w:val="Carpredefinitoparagrafo"/>
    <w:uiPriority w:val="20"/>
    <w:qFormat/>
    <w:rsid w:val="006F755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401</Words>
  <Characters>2286</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Felicetta Ripa</cp:lastModifiedBy>
  <cp:revision>3</cp:revision>
  <dcterms:created xsi:type="dcterms:W3CDTF">2025-10-16T09:25:00Z</dcterms:created>
  <dcterms:modified xsi:type="dcterms:W3CDTF">2025-10-16T09:28:00Z</dcterms:modified>
</cp:coreProperties>
</file>